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35038F" w:rsidRPr="00EC3D58" w:rsidRDefault="0035038F" w:rsidP="0035038F">
      <w:pPr>
        <w:rPr>
          <w:rFonts w:ascii="Arial" w:hAnsi="Arial" w:cs="Arial"/>
          <w:sz w:val="28"/>
          <w:szCs w:val="28"/>
          <w:lang w:val="en-US"/>
        </w:rPr>
      </w:pPr>
      <w:r w:rsidRPr="00EC3D58">
        <w:rPr>
          <w:rFonts w:ascii="Arial" w:hAnsi="Arial" w:cs="Arial"/>
          <w:sz w:val="28"/>
          <w:szCs w:val="28"/>
          <w:lang w:val="en-US"/>
        </w:rPr>
        <w:t>An</w:t>
      </w:r>
      <w:r w:rsidR="00EC3D58" w:rsidRPr="00EC3D58">
        <w:rPr>
          <w:rFonts w:ascii="Arial" w:hAnsi="Arial" w:cs="Arial"/>
          <w:sz w:val="28"/>
          <w:szCs w:val="28"/>
          <w:lang w:val="en-US"/>
        </w:rPr>
        <w:t>n</w:t>
      </w:r>
      <w:r w:rsidRPr="00EC3D58">
        <w:rPr>
          <w:rFonts w:ascii="Arial" w:hAnsi="Arial" w:cs="Arial"/>
          <w:sz w:val="28"/>
          <w:szCs w:val="28"/>
          <w:lang w:val="en-US"/>
        </w:rPr>
        <w:t>ex II</w:t>
      </w:r>
      <w:r w:rsidR="00032344" w:rsidRPr="00EC3D58">
        <w:rPr>
          <w:rFonts w:ascii="Arial" w:hAnsi="Arial" w:cs="Arial"/>
          <w:sz w:val="28"/>
          <w:szCs w:val="28"/>
          <w:lang w:val="en-US"/>
        </w:rPr>
        <w:t>:</w:t>
      </w:r>
      <w:r w:rsidRPr="00EC3D58">
        <w:rPr>
          <w:rFonts w:ascii="Arial" w:hAnsi="Arial" w:cs="Arial"/>
          <w:sz w:val="28"/>
          <w:szCs w:val="28"/>
          <w:lang w:val="en-US"/>
        </w:rPr>
        <w:t xml:space="preserve"> Documental Supervisi</w:t>
      </w:r>
      <w:r w:rsidR="00EC3D58" w:rsidRPr="00EC3D58">
        <w:rPr>
          <w:rFonts w:ascii="Arial" w:hAnsi="Arial" w:cs="Arial"/>
          <w:sz w:val="28"/>
          <w:szCs w:val="28"/>
          <w:lang w:val="en-US"/>
        </w:rPr>
        <w:t>o</w:t>
      </w:r>
      <w:r w:rsidRPr="00EC3D58">
        <w:rPr>
          <w:rFonts w:ascii="Arial" w:hAnsi="Arial" w:cs="Arial"/>
          <w:sz w:val="28"/>
          <w:szCs w:val="28"/>
          <w:lang w:val="en-US"/>
        </w:rPr>
        <w:t xml:space="preserve">n </w:t>
      </w:r>
      <w:r w:rsidR="00EC3D58" w:rsidRPr="00EC3D58">
        <w:rPr>
          <w:rFonts w:ascii="Arial" w:hAnsi="Arial" w:cs="Arial"/>
          <w:sz w:val="28"/>
          <w:szCs w:val="28"/>
          <w:lang w:val="en-US"/>
        </w:rPr>
        <w:t>Agreement</w:t>
      </w:r>
    </w:p>
    <w:p w:rsidR="0035038F" w:rsidRPr="00EC3D58" w:rsidRDefault="00EC3D58" w:rsidP="0035038F">
      <w:pPr>
        <w:rPr>
          <w:sz w:val="28"/>
          <w:szCs w:val="28"/>
          <w:lang w:val="en-US"/>
        </w:rPr>
      </w:pPr>
      <w:r w:rsidRPr="00EC3D58">
        <w:rPr>
          <w:sz w:val="28"/>
          <w:szCs w:val="28"/>
          <w:lang w:val="en-US"/>
        </w:rPr>
        <w:t>I</w:t>
      </w:r>
      <w:r w:rsidR="0035038F" w:rsidRPr="00EC3D58">
        <w:rPr>
          <w:sz w:val="28"/>
          <w:szCs w:val="28"/>
          <w:lang w:val="en-US"/>
        </w:rPr>
        <w:t>ndividua</w:t>
      </w:r>
      <w:r w:rsidR="00032344" w:rsidRPr="00EC3D58">
        <w:rPr>
          <w:sz w:val="28"/>
          <w:szCs w:val="28"/>
          <w:lang w:val="en-US"/>
        </w:rPr>
        <w:t xml:space="preserve">l </w:t>
      </w:r>
      <w:r w:rsidRPr="00EC3D58">
        <w:rPr>
          <w:sz w:val="28"/>
          <w:szCs w:val="28"/>
          <w:lang w:val="en-US"/>
        </w:rPr>
        <w:t>signature of the Documental S</w:t>
      </w:r>
      <w:r w:rsidR="00032344" w:rsidRPr="00EC3D58">
        <w:rPr>
          <w:sz w:val="28"/>
          <w:szCs w:val="28"/>
          <w:lang w:val="en-US"/>
        </w:rPr>
        <w:t>upervisi</w:t>
      </w:r>
      <w:r w:rsidRPr="00EC3D58">
        <w:rPr>
          <w:sz w:val="28"/>
          <w:szCs w:val="28"/>
          <w:lang w:val="en-US"/>
        </w:rPr>
        <w:t>o</w:t>
      </w:r>
      <w:r w:rsidR="00032344" w:rsidRPr="00EC3D58">
        <w:rPr>
          <w:sz w:val="28"/>
          <w:szCs w:val="28"/>
          <w:lang w:val="en-US"/>
        </w:rPr>
        <w:t>n</w:t>
      </w:r>
      <w:r w:rsidRPr="00EC3D58">
        <w:rPr>
          <w:sz w:val="28"/>
          <w:szCs w:val="28"/>
          <w:lang w:val="en-US"/>
        </w:rPr>
        <w:t xml:space="preserve"> Agreement</w:t>
      </w:r>
    </w:p>
    <w:p w:rsidR="0050632B" w:rsidRPr="00EC3D58" w:rsidRDefault="0050632B" w:rsidP="0035038F">
      <w:pPr>
        <w:jc w:val="both"/>
        <w:rPr>
          <w:color w:val="FF0000"/>
          <w:lang w:val="en-US"/>
        </w:rPr>
      </w:pPr>
    </w:p>
    <w:p w:rsidR="00EC3D58" w:rsidRPr="00EC3D58" w:rsidRDefault="00EC3D58" w:rsidP="00EC3D58">
      <w:pPr>
        <w:pStyle w:val="Standard"/>
        <w:jc w:val="both"/>
        <w:rPr>
          <w:color w:val="FF0000"/>
          <w:lang w:val="en-US"/>
        </w:rPr>
      </w:pPr>
      <w:r w:rsidRPr="00EC3D58">
        <w:rPr>
          <w:color w:val="FF0000"/>
          <w:lang w:val="en-US"/>
        </w:rPr>
        <w:t xml:space="preserve">Model to be completed if the allocation of a thesis director is subsequent to the signing of the supervision commitment, if there is a change of director or </w:t>
      </w:r>
      <w:proofErr w:type="gramStart"/>
      <w:r w:rsidRPr="00EC3D58">
        <w:rPr>
          <w:color w:val="FF0000"/>
          <w:lang w:val="en-US"/>
        </w:rPr>
        <w:t>tutor,</w:t>
      </w:r>
      <w:proofErr w:type="gramEnd"/>
      <w:r w:rsidRPr="00EC3D58">
        <w:rPr>
          <w:color w:val="FF0000"/>
          <w:lang w:val="en-US"/>
        </w:rPr>
        <w:t xml:space="preserve"> and in other cases where the joint signature is not possible via annex I.</w:t>
      </w:r>
    </w:p>
    <w:p w:rsidR="00DF6D00" w:rsidRPr="00EC3D58" w:rsidRDefault="00DF6D00" w:rsidP="001D03E5">
      <w:pPr>
        <w:jc w:val="center"/>
        <w:rPr>
          <w:rFonts w:ascii="Arial" w:hAnsi="Arial" w:cs="Arial"/>
          <w:lang w:val="en-US"/>
        </w:rPr>
      </w:pPr>
    </w:p>
    <w:tbl>
      <w:tblPr>
        <w:tblW w:w="8916" w:type="dxa"/>
        <w:jc w:val="center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5"/>
        <w:gridCol w:w="3446"/>
        <w:gridCol w:w="1024"/>
        <w:gridCol w:w="1951"/>
        <w:gridCol w:w="910"/>
      </w:tblGrid>
      <w:tr w:rsidR="00DF6D00" w:rsidTr="00A42FF5">
        <w:trPr>
          <w:cantSplit/>
          <w:trHeight w:val="397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EC3D58" w:rsidP="003B4BAF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r>
              <w:rPr>
                <w:rFonts w:ascii="Arial Narrow" w:hAnsi="Arial Narrow"/>
                <w:b/>
                <w:smallCaps/>
                <w:lang w:val="es-ES"/>
              </w:rPr>
              <w:t xml:space="preserve">PhD </w:t>
            </w:r>
            <w:proofErr w:type="spellStart"/>
            <w:r>
              <w:rPr>
                <w:rFonts w:ascii="Arial Narrow" w:hAnsi="Arial Narrow"/>
                <w:b/>
                <w:smallCaps/>
                <w:lang w:val="es-ES"/>
              </w:rPr>
              <w:t>student</w:t>
            </w:r>
            <w:proofErr w:type="spellEnd"/>
            <w:r w:rsidR="00DF6D00">
              <w:rPr>
                <w:rFonts w:ascii="Arial Narrow" w:hAnsi="Arial Narrow"/>
                <w:b/>
                <w:smallCaps/>
                <w:lang w:val="es-ES"/>
              </w:rPr>
              <w:t>:</w:t>
            </w:r>
          </w:p>
        </w:tc>
      </w:tr>
      <w:tr w:rsidR="00DF6D00" w:rsidTr="00A42FF5">
        <w:trPr>
          <w:cantSplit/>
          <w:trHeight w:hRule="exact" w:val="397"/>
          <w:jc w:val="center"/>
        </w:trPr>
        <w:tc>
          <w:tcPr>
            <w:tcW w:w="5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EC3D58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surname</w:t>
            </w:r>
            <w:r w:rsidR="00DF6D00">
              <w:rPr>
                <w:rFonts w:ascii="Arial Narrow" w:hAnsi="Arial Narrow"/>
                <w:caps/>
                <w:sz w:val="18"/>
                <w:szCs w:val="18"/>
                <w:lang w:val="es-ES"/>
              </w:rPr>
              <w:t>:</w:t>
            </w:r>
            <w:r w:rsidR="00DF6D00">
              <w:rPr>
                <w:rFonts w:ascii="Arial Narrow" w:hAnsi="Arial Narrow" w:cs="Calibri"/>
                <w:caps/>
                <w:lang w:val="es-ES"/>
              </w:rPr>
              <w:t xml:space="preserve"> </w:t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F6D00"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 w:rsidR="00DF6D00">
              <w:rPr>
                <w:rFonts w:ascii="Arial Narrow" w:hAnsi="Arial Narrow" w:cs="Calibri"/>
                <w:caps/>
                <w:lang w:val="es-ES"/>
              </w:rPr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EC3D58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name</w:t>
            </w:r>
            <w:r w:rsidR="00DF6D00">
              <w:rPr>
                <w:rFonts w:ascii="Arial Narrow" w:hAnsi="Arial Narrow"/>
                <w:caps/>
                <w:sz w:val="18"/>
                <w:szCs w:val="18"/>
                <w:lang w:val="es-ES"/>
              </w:rPr>
              <w:t xml:space="preserve">: </w:t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DF6D00"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 w:rsidR="00DF6D00">
              <w:rPr>
                <w:rFonts w:ascii="Arial Narrow" w:hAnsi="Arial Narrow" w:cs="Calibri"/>
                <w:caps/>
                <w:lang w:val="es-ES"/>
              </w:rPr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 w:rsidR="00DF6D00"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  <w:p w:rsidR="00DF6D00" w:rsidRDefault="00DF6D00" w:rsidP="003B4BAF">
            <w:pPr>
              <w:spacing w:before="60" w:after="6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  <w:tr w:rsidR="00DF6D00" w:rsidTr="0050632B">
        <w:trPr>
          <w:cantSplit/>
          <w:trHeight w:val="454"/>
          <w:jc w:val="center"/>
        </w:trPr>
        <w:tc>
          <w:tcPr>
            <w:tcW w:w="8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DF6D00" w:rsidRDefault="00EC3D58" w:rsidP="003B4BAF">
            <w:pPr>
              <w:spacing w:after="0"/>
              <w:rPr>
                <w:rFonts w:ascii="Arial Narrow" w:hAnsi="Arial Narrow"/>
                <w:b/>
                <w:smallCaps/>
                <w:lang w:val="es-ES"/>
              </w:rPr>
            </w:pPr>
            <w:r>
              <w:rPr>
                <w:rFonts w:ascii="Arial Narrow" w:hAnsi="Arial Narrow"/>
                <w:b/>
                <w:smallCaps/>
                <w:lang w:val="es-ES"/>
              </w:rPr>
              <w:t xml:space="preserve">PhD </w:t>
            </w:r>
            <w:proofErr w:type="spellStart"/>
            <w:r>
              <w:rPr>
                <w:rFonts w:ascii="Arial Narrow" w:hAnsi="Arial Narrow"/>
                <w:b/>
                <w:smallCaps/>
                <w:lang w:val="es-ES"/>
              </w:rPr>
              <w:t>programme</w:t>
            </w:r>
            <w:proofErr w:type="spellEnd"/>
            <w:r w:rsidR="00DF6D00">
              <w:rPr>
                <w:rFonts w:ascii="Arial Narrow" w:hAnsi="Arial Narrow"/>
                <w:b/>
                <w:smallCaps/>
                <w:lang w:val="es-ES"/>
              </w:rPr>
              <w:t>:</w:t>
            </w:r>
          </w:p>
        </w:tc>
      </w:tr>
      <w:tr w:rsidR="00DF6D00" w:rsidTr="00A42FF5">
        <w:trPr>
          <w:cantSplit/>
          <w:trHeight w:hRule="exact" w:val="510"/>
          <w:jc w:val="center"/>
        </w:trPr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EC3D58" w:rsidP="003B4BAF">
            <w:pPr>
              <w:rPr>
                <w:rFonts w:ascii="Arial Narrow" w:hAnsi="Arial Narrow"/>
                <w:caps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PhD programme</w:t>
            </w:r>
          </w:p>
        </w:tc>
        <w:tc>
          <w:tcPr>
            <w:tcW w:w="4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F6D00" w:rsidRDefault="00EC3D58" w:rsidP="003B4BAF">
            <w:pPr>
              <w:spacing w:before="60" w:after="0"/>
              <w:rPr>
                <w:rFonts w:ascii="Arial Narrow" w:hAnsi="Arial Narrow"/>
                <w:caps/>
                <w:lang w:val="es-ES"/>
              </w:rPr>
            </w:pPr>
            <w:r>
              <w:rPr>
                <w:rFonts w:ascii="Arial Narrow" w:hAnsi="Arial Narrow"/>
                <w:caps/>
                <w:sz w:val="18"/>
                <w:szCs w:val="18"/>
                <w:lang w:val="es-ES"/>
              </w:rPr>
              <w:t>academic year</w:t>
            </w:r>
            <w:r w:rsidR="00DF6D00">
              <w:rPr>
                <w:rFonts w:ascii="Arial Narrow" w:hAnsi="Arial Narrow"/>
                <w:caps/>
                <w:sz w:val="18"/>
                <w:szCs w:val="18"/>
                <w:lang w:val="es-ES"/>
              </w:rPr>
              <w:t>: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D00" w:rsidRDefault="00DF6D00" w:rsidP="003B4BAF">
            <w:pPr>
              <w:spacing w:before="60" w:after="0"/>
              <w:rPr>
                <w:rFonts w:ascii="Arial Narrow" w:hAnsi="Arial Narrow"/>
                <w:b/>
                <w:caps/>
                <w:lang w:val="es-ES"/>
              </w:rPr>
            </w:pPr>
            <w:r>
              <w:rPr>
                <w:rFonts w:ascii="Arial Narrow" w:hAnsi="Arial Narrow" w:cs="Calibri"/>
                <w:caps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Calibri"/>
                <w:caps/>
                <w:lang w:val="es-ES"/>
              </w:rPr>
              <w:instrText xml:space="preserve"> FORMTEXT </w:instrText>
            </w:r>
            <w:r>
              <w:rPr>
                <w:rFonts w:ascii="Arial Narrow" w:hAnsi="Arial Narrow" w:cs="Calibri"/>
                <w:caps/>
                <w:lang w:val="es-ES"/>
              </w:rPr>
            </w:r>
            <w:r>
              <w:rPr>
                <w:rFonts w:ascii="Arial Narrow" w:hAnsi="Arial Narrow" w:cs="Calibri"/>
                <w:caps/>
                <w:lang w:val="es-ES"/>
              </w:rPr>
              <w:fldChar w:fldCharType="separate"/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Times New Roman" w:hAnsi="Times New Roman"/>
                <w:caps/>
                <w:noProof/>
                <w:lang w:val="es-ES"/>
              </w:rPr>
              <w:t> </w:t>
            </w:r>
            <w:r>
              <w:rPr>
                <w:rFonts w:ascii="Arial Narrow" w:hAnsi="Arial Narrow" w:cs="Calibri"/>
                <w:caps/>
                <w:lang w:val="es-ES"/>
              </w:rPr>
              <w:fldChar w:fldCharType="end"/>
            </w:r>
          </w:p>
        </w:tc>
      </w:tr>
    </w:tbl>
    <w:p w:rsidR="00DF6D00" w:rsidRDefault="00DF6D00" w:rsidP="001D03E5">
      <w:pPr>
        <w:jc w:val="center"/>
        <w:rPr>
          <w:rFonts w:ascii="Arial" w:hAnsi="Arial" w:cs="Arial"/>
          <w:lang w:val="es-ES"/>
        </w:rPr>
      </w:pPr>
    </w:p>
    <w:p w:rsidR="001D03E5" w:rsidRDefault="001D03E5">
      <w:pPr>
        <w:rPr>
          <w:rFonts w:ascii="Arial" w:hAnsi="Arial" w:cs="Arial"/>
          <w:lang w:val="es-ES"/>
        </w:rPr>
      </w:pPr>
    </w:p>
    <w:p w:rsidR="00DF6D00" w:rsidRPr="00EC3D58" w:rsidRDefault="00EC3D58">
      <w:pPr>
        <w:rPr>
          <w:rFonts w:ascii="Arial" w:hAnsi="Arial" w:cs="Arial"/>
          <w:lang w:val="en-US"/>
        </w:rPr>
      </w:pPr>
      <w:r w:rsidRPr="00EC3D58">
        <w:rPr>
          <w:lang w:val="es-ES"/>
        </w:rPr>
        <w:t>Mr</w:t>
      </w:r>
      <w:proofErr w:type="gramStart"/>
      <w:r w:rsidRPr="00EC3D58">
        <w:rPr>
          <w:lang w:val="es-ES"/>
        </w:rPr>
        <w:t>./</w:t>
      </w:r>
      <w:proofErr w:type="gramEnd"/>
      <w:r w:rsidRPr="00EC3D58">
        <w:rPr>
          <w:lang w:val="es-ES"/>
        </w:rPr>
        <w:t>Ms.</w:t>
      </w:r>
      <w:r w:rsidR="00552215">
        <w:rPr>
          <w:rFonts w:ascii="Arial" w:hAnsi="Arial" w:cs="Arial"/>
          <w:lang w:val="es-ES"/>
        </w:rPr>
        <w:t xml:space="preserve">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F6186D">
        <w:rPr>
          <w:rFonts w:ascii="Arial Narrow" w:hAnsi="Arial Narrow" w:cs="Calibri"/>
          <w:caps/>
          <w:lang w:val="es-E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552215" w:rsidRPr="00EC3D58">
        <w:rPr>
          <w:rFonts w:ascii="Arial" w:hAnsi="Arial" w:cs="Arial"/>
          <w:lang w:val="en-US"/>
        </w:rPr>
        <w:t xml:space="preserve">, </w:t>
      </w:r>
      <w:r w:rsidRPr="00EC3D58">
        <w:rPr>
          <w:lang w:val="en-US"/>
        </w:rPr>
        <w:t>University/Entity</w:t>
      </w:r>
      <w:r w:rsidR="00DF6D00" w:rsidRPr="00EC3D58">
        <w:rPr>
          <w:rFonts w:ascii="Arial" w:hAnsi="Arial" w:cs="Arial"/>
          <w:lang w:val="en-US"/>
        </w:rPr>
        <w:t xml:space="preserve">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EC3D58">
        <w:rPr>
          <w:rFonts w:ascii="Arial Narrow" w:hAnsi="Arial Narrow" w:cs="Calibri"/>
          <w:caps/>
          <w:lang w:val="en-U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DF6D00" w:rsidRPr="00EC3D58">
        <w:rPr>
          <w:rFonts w:ascii="Arial" w:hAnsi="Arial" w:cs="Arial"/>
          <w:lang w:val="en-US"/>
        </w:rPr>
        <w:t xml:space="preserve"> </w:t>
      </w:r>
      <w:r w:rsidRPr="00EC3D58">
        <w:rPr>
          <w:lang w:val="en-US"/>
        </w:rPr>
        <w:t>email address</w:t>
      </w:r>
      <w:r w:rsidRPr="00EC3D58">
        <w:rPr>
          <w:rFonts w:ascii="Arial Narrow" w:hAnsi="Arial Narrow" w:cs="Calibri"/>
          <w:caps/>
          <w:lang w:val="en-US"/>
        </w:rPr>
        <w:t xml:space="preserve">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EC3D58">
        <w:rPr>
          <w:rFonts w:ascii="Arial Narrow" w:hAnsi="Arial Narrow" w:cs="Calibri"/>
          <w:caps/>
          <w:lang w:val="en-U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35038F" w:rsidRPr="00EC3D58">
        <w:rPr>
          <w:rFonts w:ascii="Arial" w:hAnsi="Arial" w:cs="Arial"/>
          <w:lang w:val="en-US"/>
        </w:rPr>
        <w:t xml:space="preserve">, </w:t>
      </w:r>
      <w:r w:rsidRPr="00EC3D58">
        <w:rPr>
          <w:rFonts w:ascii="Arial" w:hAnsi="Arial" w:cs="Arial"/>
          <w:lang w:val="en-US"/>
        </w:rPr>
        <w:t>as</w:t>
      </w:r>
      <w:r w:rsidR="0035038F" w:rsidRPr="00EC3D58">
        <w:rPr>
          <w:rFonts w:ascii="Arial" w:hAnsi="Arial" w:cs="Arial"/>
          <w:lang w:val="en-US"/>
        </w:rPr>
        <w:t xml:space="preserve"> </w:t>
      </w:r>
      <w:r w:rsidR="00032344" w:rsidRPr="00F6186D">
        <w:rPr>
          <w:rFonts w:ascii="Arial Narrow" w:hAnsi="Arial Narrow" w:cs="Calibri"/>
          <w:caps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32344" w:rsidRPr="00EC3D58">
        <w:rPr>
          <w:rFonts w:ascii="Arial Narrow" w:hAnsi="Arial Narrow" w:cs="Calibri"/>
          <w:caps/>
          <w:lang w:val="en-US"/>
        </w:rPr>
        <w:instrText xml:space="preserve"> FORMTEXT </w:instrText>
      </w:r>
      <w:r w:rsidR="00032344" w:rsidRPr="00F6186D">
        <w:rPr>
          <w:rFonts w:ascii="Arial Narrow" w:hAnsi="Arial Narrow" w:cs="Calibri"/>
          <w:caps/>
          <w:lang w:val="es-ES"/>
        </w:rPr>
      </w:r>
      <w:r w:rsidR="00032344" w:rsidRPr="00F6186D">
        <w:rPr>
          <w:rFonts w:ascii="Arial Narrow" w:hAnsi="Arial Narrow" w:cs="Calibri"/>
          <w:caps/>
          <w:lang w:val="es-ES"/>
        </w:rPr>
        <w:fldChar w:fldCharType="separate"/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Times New Roman" w:hAnsi="Times New Roman"/>
          <w:caps/>
          <w:noProof/>
          <w:lang w:val="es-ES"/>
        </w:rPr>
        <w:t> </w:t>
      </w:r>
      <w:r w:rsidR="00032344" w:rsidRPr="00F6186D">
        <w:rPr>
          <w:rFonts w:ascii="Arial Narrow" w:hAnsi="Arial Narrow" w:cs="Calibri"/>
          <w:caps/>
          <w:lang w:val="es-ES"/>
        </w:rPr>
        <w:fldChar w:fldCharType="end"/>
      </w:r>
      <w:r w:rsidR="00032344" w:rsidRPr="00EC3D58">
        <w:rPr>
          <w:rFonts w:ascii="Arial" w:hAnsi="Arial" w:cs="Arial"/>
          <w:lang w:val="en-US"/>
        </w:rPr>
        <w:t xml:space="preserve">  (</w:t>
      </w:r>
      <w:r w:rsidRPr="009673BA">
        <w:rPr>
          <w:lang w:val="en-US"/>
        </w:rPr>
        <w:t>indicate the position as  tutor, director, …</w:t>
      </w:r>
      <w:r w:rsidR="00032344" w:rsidRPr="00EC3D58">
        <w:rPr>
          <w:rFonts w:ascii="Arial" w:hAnsi="Arial" w:cs="Arial"/>
          <w:lang w:val="en-US"/>
        </w:rPr>
        <w:t>)</w:t>
      </w:r>
      <w:r w:rsidR="0035038F" w:rsidRPr="00EC3D58">
        <w:rPr>
          <w:rFonts w:ascii="Arial" w:hAnsi="Arial" w:cs="Arial"/>
          <w:lang w:val="en-US"/>
        </w:rPr>
        <w:t>.</w:t>
      </w:r>
    </w:p>
    <w:p w:rsidR="00552215" w:rsidRPr="00EC3D58" w:rsidRDefault="00552215">
      <w:pPr>
        <w:rPr>
          <w:rFonts w:ascii="Arial" w:hAnsi="Arial" w:cs="Arial"/>
          <w:lang w:val="en-US"/>
        </w:rPr>
      </w:pPr>
    </w:p>
    <w:p w:rsidR="00552215" w:rsidRPr="00EC3D58" w:rsidRDefault="00EC3D58" w:rsidP="00EC3D58">
      <w:pPr>
        <w:jc w:val="both"/>
        <w:rPr>
          <w:rFonts w:cs="Arial"/>
          <w:lang w:val="en-US"/>
        </w:rPr>
      </w:pPr>
      <w:r w:rsidRPr="00EC3D58">
        <w:rPr>
          <w:rFonts w:cs="Arial"/>
          <w:lang w:val="en-US"/>
        </w:rPr>
        <w:t>As proof of conformity, I declare that I have read and agree with the information established in the Documental Supervision Agreement (</w:t>
      </w:r>
      <w:proofErr w:type="spellStart"/>
      <w:r w:rsidRPr="00EC3D58">
        <w:rPr>
          <w:rFonts w:cs="Arial"/>
          <w:lang w:val="en-US"/>
        </w:rPr>
        <w:t>Compromiso</w:t>
      </w:r>
      <w:proofErr w:type="spellEnd"/>
      <w:r w:rsidRPr="00EC3D58">
        <w:rPr>
          <w:rFonts w:cs="Arial"/>
          <w:lang w:val="en-US"/>
        </w:rPr>
        <w:t xml:space="preserve"> Documental de </w:t>
      </w:r>
      <w:proofErr w:type="spellStart"/>
      <w:r w:rsidRPr="00EC3D58">
        <w:rPr>
          <w:rFonts w:cs="Arial"/>
          <w:lang w:val="en-US"/>
        </w:rPr>
        <w:t>Supervisión</w:t>
      </w:r>
      <w:proofErr w:type="spellEnd"/>
      <w:r w:rsidRPr="00EC3D58">
        <w:rPr>
          <w:rFonts w:cs="Arial"/>
          <w:lang w:val="en-US"/>
        </w:rPr>
        <w:t>) of the PhD student previously mentioned, text available on the website, and accepts the conditions and obligations stated on it, signed in     on             of</w:t>
      </w:r>
      <w:r w:rsidRPr="00EC3D58">
        <w:rPr>
          <w:rFonts w:cs="Arial"/>
          <w:lang w:val="en-US"/>
        </w:rPr>
        <w:t xml:space="preserve">          </w:t>
      </w:r>
    </w:p>
    <w:p w:rsidR="00552215" w:rsidRPr="00EC3D58" w:rsidRDefault="00552215">
      <w:pPr>
        <w:rPr>
          <w:rFonts w:ascii="Arial" w:hAnsi="Arial" w:cs="Arial"/>
          <w:lang w:val="en-US"/>
        </w:rPr>
      </w:pPr>
    </w:p>
    <w:p w:rsidR="00552215" w:rsidRPr="00EC3D58" w:rsidRDefault="00552215">
      <w:pPr>
        <w:rPr>
          <w:rFonts w:ascii="Arial" w:hAnsi="Arial" w:cs="Arial"/>
          <w:lang w:val="en-US"/>
        </w:rPr>
      </w:pPr>
    </w:p>
    <w:p w:rsidR="00552215" w:rsidRPr="00EC3D58" w:rsidRDefault="00552215">
      <w:pPr>
        <w:rPr>
          <w:rFonts w:ascii="Arial" w:hAnsi="Arial" w:cs="Arial"/>
          <w:lang w:val="en-US"/>
        </w:rPr>
      </w:pPr>
    </w:p>
    <w:p w:rsidR="00552215" w:rsidRPr="00EC3D58" w:rsidRDefault="00EC3D58">
      <w:pPr>
        <w:rPr>
          <w:rFonts w:cs="Arial"/>
          <w:lang w:val="es-ES"/>
        </w:rPr>
      </w:pPr>
      <w:proofErr w:type="spellStart"/>
      <w:r w:rsidRPr="00EC3D58">
        <w:rPr>
          <w:rFonts w:cs="Arial"/>
          <w:lang w:val="es-ES"/>
        </w:rPr>
        <w:t>Signature</w:t>
      </w:r>
      <w:bookmarkStart w:id="0" w:name="_GoBack"/>
      <w:bookmarkEnd w:id="0"/>
      <w:proofErr w:type="spellEnd"/>
    </w:p>
    <w:sectPr w:rsidR="00552215" w:rsidRPr="00EC3D5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B0" w:rsidRDefault="00D764B0" w:rsidP="00A42FF5">
      <w:pPr>
        <w:spacing w:after="0" w:line="240" w:lineRule="auto"/>
      </w:pPr>
      <w:r>
        <w:separator/>
      </w:r>
    </w:p>
  </w:endnote>
  <w:end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D58" w:rsidRPr="009673BA" w:rsidRDefault="00EC3D58" w:rsidP="00EC3D58">
    <w:pPr>
      <w:pStyle w:val="Piedepgina"/>
      <w:rPr>
        <w:lang w:val="en-US"/>
      </w:rPr>
    </w:pPr>
    <w:r w:rsidRPr="009673BA">
      <w:rPr>
        <w:lang w:val="en-US"/>
      </w:rPr>
      <w:t>You must provide this original document, (not attach the text from the Supervision Agreement (</w:t>
    </w:r>
    <w:proofErr w:type="spellStart"/>
    <w:r w:rsidRPr="009673BA">
      <w:rPr>
        <w:lang w:val="en-US"/>
      </w:rPr>
      <w:t>Compromiso</w:t>
    </w:r>
    <w:proofErr w:type="spellEnd"/>
    <w:r w:rsidRPr="009673BA">
      <w:rPr>
        <w:lang w:val="en-US"/>
      </w:rPr>
      <w:t xml:space="preserve"> de </w:t>
    </w:r>
    <w:proofErr w:type="spellStart"/>
    <w:r w:rsidRPr="009673BA">
      <w:rPr>
        <w:lang w:val="en-US"/>
      </w:rPr>
      <w:t>Supervisión</w:t>
    </w:r>
    <w:proofErr w:type="spellEnd"/>
    <w:r w:rsidRPr="009673BA">
      <w:rPr>
        <w:lang w:val="en-US"/>
      </w:rPr>
      <w:t>)), at the School of Doctorate (</w:t>
    </w:r>
    <w:proofErr w:type="spellStart"/>
    <w:r w:rsidRPr="009673BA">
      <w:rPr>
        <w:lang w:val="en-US"/>
      </w:rPr>
      <w:t>Escuela</w:t>
    </w:r>
    <w:proofErr w:type="spellEnd"/>
    <w:r w:rsidRPr="009673BA">
      <w:rPr>
        <w:lang w:val="en-US"/>
      </w:rPr>
      <w:t xml:space="preserve"> de </w:t>
    </w:r>
    <w:proofErr w:type="spellStart"/>
    <w:r w:rsidRPr="009673BA">
      <w:rPr>
        <w:lang w:val="en-US"/>
      </w:rPr>
      <w:t>Doctorado</w:t>
    </w:r>
    <w:proofErr w:type="spellEnd"/>
    <w:r w:rsidRPr="009673BA">
      <w:rPr>
        <w:lang w:val="en-US"/>
      </w:rPr>
      <w:t>) of the USC.</w:t>
    </w:r>
  </w:p>
  <w:p w:rsidR="00FF627C" w:rsidRPr="00EC3D58" w:rsidRDefault="00FF627C" w:rsidP="00032344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B0" w:rsidRDefault="00D764B0" w:rsidP="00A42FF5">
      <w:pPr>
        <w:spacing w:after="0" w:line="240" w:lineRule="auto"/>
      </w:pPr>
      <w:r>
        <w:separator/>
      </w:r>
    </w:p>
  </w:footnote>
  <w:footnote w:type="continuationSeparator" w:id="0">
    <w:p w:rsidR="00D764B0" w:rsidRDefault="00D764B0" w:rsidP="00A4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2D3" w:rsidRDefault="001722D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981075" cy="638175"/>
          <wp:effectExtent l="0" t="0" r="9525" b="9525"/>
          <wp:docPr id="1" name="Imagen 1" descr="logo_u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37"/>
    <w:rsid w:val="00014F0A"/>
    <w:rsid w:val="000256A8"/>
    <w:rsid w:val="00032344"/>
    <w:rsid w:val="000F5813"/>
    <w:rsid w:val="0014438C"/>
    <w:rsid w:val="001722D3"/>
    <w:rsid w:val="001D03E5"/>
    <w:rsid w:val="00206704"/>
    <w:rsid w:val="00212131"/>
    <w:rsid w:val="003202D1"/>
    <w:rsid w:val="0035038F"/>
    <w:rsid w:val="00362A1A"/>
    <w:rsid w:val="00394C3A"/>
    <w:rsid w:val="003F7E9D"/>
    <w:rsid w:val="0050632B"/>
    <w:rsid w:val="00552215"/>
    <w:rsid w:val="00606708"/>
    <w:rsid w:val="00667628"/>
    <w:rsid w:val="0068534D"/>
    <w:rsid w:val="00761389"/>
    <w:rsid w:val="00781212"/>
    <w:rsid w:val="00791D8A"/>
    <w:rsid w:val="00975EE6"/>
    <w:rsid w:val="00A03930"/>
    <w:rsid w:val="00A42FF5"/>
    <w:rsid w:val="00AB37EB"/>
    <w:rsid w:val="00B1323D"/>
    <w:rsid w:val="00B17C01"/>
    <w:rsid w:val="00B373EA"/>
    <w:rsid w:val="00B7270B"/>
    <w:rsid w:val="00D01226"/>
    <w:rsid w:val="00D21321"/>
    <w:rsid w:val="00D41363"/>
    <w:rsid w:val="00D764B0"/>
    <w:rsid w:val="00DF6D00"/>
    <w:rsid w:val="00E179C4"/>
    <w:rsid w:val="00EA74E8"/>
    <w:rsid w:val="00EA7C37"/>
    <w:rsid w:val="00EC3D58"/>
    <w:rsid w:val="00FF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D3"/>
    <w:rPr>
      <w:rFonts w:ascii="Tahoma" w:hAnsi="Tahoma" w:cs="Tahoma"/>
      <w:sz w:val="16"/>
      <w:szCs w:val="16"/>
      <w:lang w:val="gl-ES"/>
    </w:rPr>
  </w:style>
  <w:style w:type="paragraph" w:customStyle="1" w:styleId="Standard">
    <w:name w:val="Standard"/>
    <w:rsid w:val="00EC3D5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A7C37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FF5"/>
    <w:rPr>
      <w:lang w:val="gl-ES"/>
    </w:rPr>
  </w:style>
  <w:style w:type="paragraph" w:styleId="Piedepgina">
    <w:name w:val="footer"/>
    <w:basedOn w:val="Normal"/>
    <w:link w:val="PiedepginaCar"/>
    <w:unhideWhenUsed/>
    <w:rsid w:val="00A42F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FF5"/>
    <w:rPr>
      <w:lang w:val="gl-ES"/>
    </w:rPr>
  </w:style>
  <w:style w:type="character" w:styleId="Hipervnculo">
    <w:name w:val="Hyperlink"/>
    <w:basedOn w:val="Fuentedeprrafopredeter"/>
    <w:uiPriority w:val="99"/>
    <w:unhideWhenUsed/>
    <w:rsid w:val="00A42FF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2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2D3"/>
    <w:rPr>
      <w:rFonts w:ascii="Tahoma" w:hAnsi="Tahoma" w:cs="Tahoma"/>
      <w:sz w:val="16"/>
      <w:szCs w:val="16"/>
      <w:lang w:val="gl-ES"/>
    </w:rPr>
  </w:style>
  <w:style w:type="paragraph" w:customStyle="1" w:styleId="Standard">
    <w:name w:val="Standard"/>
    <w:rsid w:val="00EC3D5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35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222">
          <w:marLeft w:val="708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5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Fernandez Perez Ivan</dc:creator>
  <cp:lastModifiedBy>Fernandez Perez Ivan</cp:lastModifiedBy>
  <cp:revision>2</cp:revision>
  <cp:lastPrinted>2015-02-12T09:52:00Z</cp:lastPrinted>
  <dcterms:created xsi:type="dcterms:W3CDTF">2016-11-02T08:51:00Z</dcterms:created>
  <dcterms:modified xsi:type="dcterms:W3CDTF">2016-11-02T08:51:00Z</dcterms:modified>
</cp:coreProperties>
</file>