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FF" w:rsidRPr="0064132A" w:rsidRDefault="00DA3F6A" w:rsidP="00337D39">
      <w:pPr>
        <w:spacing w:line="276" w:lineRule="auto"/>
        <w:rPr>
          <w:rFonts w:asciiTheme="minorHAnsi" w:hAnsiTheme="minorHAnsi" w:cstheme="minorHAnsi"/>
          <w:b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Lista de verificación</w:t>
      </w:r>
      <w:r w:rsidR="002553FF">
        <w:rPr>
          <w:rFonts w:asciiTheme="minorHAnsi" w:hAnsiTheme="minorHAnsi" w:cstheme="minorHAnsi"/>
          <w:sz w:val="20"/>
          <w:lang w:val="es-ES"/>
        </w:rPr>
        <w:t xml:space="preserve"> para Tesis con estudios observacionales.</w:t>
      </w:r>
      <w:r w:rsidR="0064132A">
        <w:rPr>
          <w:rFonts w:asciiTheme="minorHAnsi" w:hAnsiTheme="minorHAnsi" w:cstheme="minorHAnsi"/>
          <w:sz w:val="20"/>
          <w:lang w:val="es-ES"/>
        </w:rPr>
        <w:t xml:space="preserve"> </w:t>
      </w:r>
      <w:r w:rsidR="0064132A" w:rsidRPr="0064132A">
        <w:rPr>
          <w:rFonts w:asciiTheme="minorHAnsi" w:hAnsiTheme="minorHAnsi" w:cstheme="minorHAnsi"/>
          <w:b/>
          <w:sz w:val="20"/>
          <w:lang w:val="es-ES"/>
        </w:rPr>
        <w:t>EPIDEMIOLOGÍA STROBE</w:t>
      </w:r>
    </w:p>
    <w:p w:rsidR="002553FF" w:rsidRDefault="002553FF" w:rsidP="00337D39">
      <w:pPr>
        <w:spacing w:line="276" w:lineRule="auto"/>
        <w:rPr>
          <w:rFonts w:asciiTheme="minorHAnsi" w:hAnsiTheme="minorHAnsi" w:cstheme="minorHAnsi"/>
          <w:sz w:val="20"/>
          <w:lang w:val="es-ES"/>
        </w:rPr>
      </w:pPr>
    </w:p>
    <w:p w:rsidR="002553FF" w:rsidRPr="00F91F19" w:rsidRDefault="002553FF" w:rsidP="002553FF">
      <w:pPr>
        <w:spacing w:line="276" w:lineRule="auto"/>
        <w:rPr>
          <w:rFonts w:asciiTheme="minorHAnsi" w:hAnsiTheme="minorHAnsi" w:cstheme="minorHAnsi"/>
          <w:sz w:val="20"/>
          <w:lang w:val="es-ES"/>
        </w:rPr>
      </w:pP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1137"/>
        <w:gridCol w:w="12041"/>
        <w:gridCol w:w="992"/>
      </w:tblGrid>
      <w:tr w:rsidR="002553FF" w:rsidRPr="00337D39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b/>
                <w:sz w:val="20"/>
                <w:lang w:val="es-ES"/>
              </w:rPr>
              <w:t>Sí/no/NA</w:t>
            </w: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b/>
                <w:sz w:val="20"/>
                <w:lang w:val="es-ES"/>
              </w:rPr>
              <w:t>página</w:t>
            </w: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b/>
                <w:sz w:val="20"/>
                <w:lang w:val="es-ES"/>
              </w:rPr>
              <w:t>Título y resumen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Indique, en el título o en el resumen, el diseño del estudio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Proporcione en el resumen una sinopsis informativa y equilibrada de lo que se ha hecho y lo que se ha encontrado.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b/>
                <w:sz w:val="20"/>
                <w:lang w:val="es-ES"/>
              </w:rPr>
              <w:t>Introducción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Indique el fundamento científico de la Investigación que se comunica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b/>
                <w:sz w:val="20"/>
                <w:lang w:val="es-ES"/>
              </w:rPr>
              <w:t>Objetivos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Indique los objetivos específicos, incluida cualquier hipótesis preespecificada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b/>
                <w:sz w:val="20"/>
                <w:lang w:val="es-ES"/>
              </w:rPr>
              <w:t>Material y métodos</w:t>
            </w: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Diseño del estudio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Presente los elementos clave del diseño del estudio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Contexto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Describa el marco, los lugares y las fechas relevantes, incluidos los períodos de reclutamiento, exposición, seguimiento y recogida de datos.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Participantes</w:t>
            </w:r>
          </w:p>
        </w:tc>
      </w:tr>
      <w:tr w:rsidR="002553FF" w:rsidRPr="00337D39" w:rsidTr="00681CF1">
        <w:trPr>
          <w:trHeight w:val="609"/>
        </w:trPr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Para estudios de cohortes: proporcione los criterios de elegibilidad, así como las fuentes y el método de selección de los participantes. Especifique los métodos de seguimiento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Estudios de casos y controles: proporcione los criterios de elegibilidad</w:t>
            </w:r>
            <w:r w:rsidR="00F91F19">
              <w:rPr>
                <w:rFonts w:asciiTheme="minorHAnsi" w:hAnsiTheme="minorHAnsi" w:cstheme="minorHAnsi"/>
                <w:sz w:val="20"/>
                <w:lang w:val="es-ES"/>
              </w:rPr>
              <w:t>,</w:t>
            </w: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 xml:space="preserve"> así como las fuentes y el proceso diagnóstico de los casos y el de selección de los controles. Proporcione las razones para la elección de casos y controles.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Estudios transversales: proporcione los criterios de elegibilidad y las fuentes y métodos de selección de los participantes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Estudios de cohortes apareados. Proporcione los criterios para la formación de parejas y el número de participantes con y sin exposición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Estudios de casos y controles apareados. Proporcione los criterios para la formación de las parejas y el número de controles por cada caso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Variables</w:t>
            </w:r>
          </w:p>
        </w:tc>
      </w:tr>
      <w:tr w:rsidR="002553FF" w:rsidRPr="00337D39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Defina claramente todas las variables: de respuesta, exposiciones, </w:t>
            </w:r>
            <w:proofErr w:type="spellStart"/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predictoras</w:t>
            </w:r>
            <w:proofErr w:type="spellEnd"/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, </w:t>
            </w:r>
            <w:proofErr w:type="spellStart"/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confusoras</w:t>
            </w:r>
            <w:proofErr w:type="spellEnd"/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y </w:t>
            </w:r>
            <w:proofErr w:type="spellStart"/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modificacoras</w:t>
            </w:r>
            <w:proofErr w:type="spellEnd"/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del efecto.</w:t>
            </w: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 xml:space="preserve"> Si procede, proporcione los criterios diagnósticos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Fuentes de datos/medidas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Para cada variable de interés, proporcione las fuentes de datos y los detalles de los métodos de valoración (medida).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Si hubiera más de un grupo, especifique la comparabilidad de los procesos de medida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Sesgos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Especifique todas las medidas adoptadas para afrontar fuentes potenciales de sesgo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 xml:space="preserve">Tamaño </w:t>
            </w:r>
            <w:proofErr w:type="spellStart"/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muestral</w:t>
            </w:r>
            <w:proofErr w:type="spellEnd"/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Explique cómo se determinó el tamaño muestral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Variables cuantitativas</w:t>
            </w:r>
          </w:p>
        </w:tc>
      </w:tr>
      <w:tr w:rsidR="002553FF" w:rsidRPr="001C604A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E14753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Explique cómo se trataron las variables cuantitativas en el análisis. Si procede, explique </w:t>
            </w:r>
            <w:r w:rsidR="00E14753">
              <w:rPr>
                <w:rFonts w:asciiTheme="minorHAnsi" w:eastAsiaTheme="minorHAnsi" w:hAnsiTheme="minorHAnsi" w:cstheme="minorHAnsi"/>
                <w:sz w:val="20"/>
                <w:lang w:val="es-ES"/>
              </w:rPr>
              <w:t>cómo se categorizaron</w:t>
            </w: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y por qué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Métodos estadísticos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Especifique todos los métodos estadísticos, incluidos los empleados para controlar los factores de confusión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Especifique todos los métodos utilizados para analizar subgrupos e interacciones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Explique el tratamiento de los datos ausentes (</w:t>
            </w:r>
            <w:proofErr w:type="spellStart"/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missing</w:t>
            </w:r>
            <w:proofErr w:type="spellEnd"/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data)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Estudio de cohortes: si procede, explique cómo se afrontan las pérdidas en el seguimiento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Estudios de casos y controles: si procede, explique cómo se aparearon casos y controles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Estudios transversales: si procede, especifique cómo se tiene en cuenta en el análisis la estrategia de muestreo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Describa los análisis de sensibilidad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b/>
                <w:sz w:val="20"/>
                <w:lang w:val="es-ES"/>
              </w:rPr>
              <w:t>Resultados</w:t>
            </w: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Participantes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s-ES"/>
              </w:rPr>
              <w:t>N</w:t>
            </w: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úmero de participantes en cada fase del estudio; por ejemplo: cifras de los participantes potencialmente</w:t>
            </w:r>
            <w:r w:rsidR="00AE4845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</w:t>
            </w: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elegibles, los analizados para ser incluidos, los confirmados elegibles, los incluidos en el estudio, los que tuvieron un seguimiento</w:t>
            </w:r>
            <w:r w:rsidR="00AE4845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</w:t>
            </w: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completo y los analizados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s-ES"/>
              </w:rPr>
              <w:t>R</w:t>
            </w: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azones de la pérdida de participantes en cada fase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Considere el uso de un diagrama de flujo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Datos descriptivos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s-ES"/>
              </w:rPr>
              <w:t>C</w:t>
            </w: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aracterísticas de los participantes en el estudio (p. ej., demográficas, clínicas, sociales) </w:t>
            </w:r>
            <w:r>
              <w:rPr>
                <w:rFonts w:asciiTheme="minorHAnsi" w:eastAsiaTheme="minorHAnsi" w:hAnsiTheme="minorHAnsi" w:cstheme="minorHAnsi"/>
                <w:sz w:val="20"/>
                <w:lang w:val="es-ES"/>
              </w:rPr>
              <w:t>e</w:t>
            </w: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información sobre exposiciones y posibles factores de confusión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s-ES"/>
              </w:rPr>
              <w:t>N</w:t>
            </w: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úmero de participantes con datos ausentes en cada variable de interés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Estudios de cohortes: resuma el período de seguimiento (p. ej., promedio y total)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Datos de las variables de resultado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Estudios de cohortes: describa el número de eventos </w:t>
            </w:r>
            <w:r w:rsidR="00E14753">
              <w:rPr>
                <w:rFonts w:asciiTheme="minorHAnsi" w:eastAsiaTheme="minorHAnsi" w:hAnsiTheme="minorHAnsi" w:cstheme="minorHAnsi"/>
                <w:sz w:val="20"/>
                <w:lang w:val="es-ES"/>
              </w:rPr>
              <w:t>del efecto</w:t>
            </w: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, o bien proporcione medidas resumen a lo largo del tiempo</w:t>
            </w:r>
          </w:p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1C604A" w:rsidRPr="00F91F19" w:rsidTr="00681CF1">
        <w:tc>
          <w:tcPr>
            <w:tcW w:w="1137" w:type="dxa"/>
          </w:tcPr>
          <w:p w:rsidR="001C604A" w:rsidRPr="00337D39" w:rsidRDefault="001C604A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1C604A" w:rsidRPr="00337D39" w:rsidRDefault="001C604A" w:rsidP="001C604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Estudios de casos y controles: describa el número de participantes en cada categoría de exposición, o bien proporcione medidas</w:t>
            </w:r>
          </w:p>
          <w:p w:rsidR="001C604A" w:rsidRPr="00337D39" w:rsidRDefault="001C604A" w:rsidP="001C604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resumen de exposición</w:t>
            </w:r>
          </w:p>
        </w:tc>
        <w:tc>
          <w:tcPr>
            <w:tcW w:w="992" w:type="dxa"/>
          </w:tcPr>
          <w:p w:rsidR="001C604A" w:rsidRPr="00337D39" w:rsidRDefault="001C604A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E1475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Estudios transversales: describa el número de eventos </w:t>
            </w:r>
            <w:r w:rsidR="00E14753">
              <w:rPr>
                <w:rFonts w:asciiTheme="minorHAnsi" w:eastAsiaTheme="minorHAnsi" w:hAnsiTheme="minorHAnsi" w:cstheme="minorHAnsi"/>
                <w:sz w:val="20"/>
                <w:lang w:val="es-ES"/>
              </w:rPr>
              <w:t>del efecto</w:t>
            </w: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, o bien proporcione medidas resumen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Resultados principales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Proporcione estimaciones </w:t>
            </w:r>
            <w:r w:rsidR="00E14753">
              <w:rPr>
                <w:rFonts w:asciiTheme="minorHAnsi" w:eastAsiaTheme="minorHAnsi" w:hAnsiTheme="minorHAnsi" w:cstheme="minorHAnsi"/>
                <w:sz w:val="20"/>
                <w:lang w:val="es-ES"/>
              </w:rPr>
              <w:t>crudas (</w:t>
            </w: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no ajustadas</w:t>
            </w:r>
            <w:r w:rsidR="00E14753">
              <w:rPr>
                <w:rFonts w:asciiTheme="minorHAnsi" w:eastAsiaTheme="minorHAnsi" w:hAnsiTheme="minorHAnsi" w:cstheme="minorHAnsi"/>
                <w:sz w:val="20"/>
                <w:lang w:val="es-ES"/>
              </w:rPr>
              <w:t>)</w:t>
            </w: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 y, si procede, ajustadas por factores de confusión, así como su precisión (p. ej., intervalos de confianza del 95%). Especifique los factores de confusión por los que se ajusta y las razones para incluirlos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Si categoriza variables continuas, describa los límites de los intervalos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Si fuera pertinente, valore acompañar las estimaciones del riesgo relativo con estimaciones del riesgo absoluto para un período de tiempo relevante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Otros análisis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Describa otros análisis efectuados (de subgrupos, interacciones o sensibilidad)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b/>
                <w:sz w:val="20"/>
                <w:lang w:val="es-ES"/>
              </w:rPr>
              <w:t>Discusión</w:t>
            </w: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Resultados clave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Resuma los resultados principales de los objetivos del estudio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Limitaciones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Discuta las limitaciones del estudio, teniendo en cuenta posibles fuentes de sesgo o de imprecisión. Razone tanto sobre</w:t>
            </w:r>
          </w:p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la dirección como sobre la magnitud de cualquier posible sesgo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Interpretación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Proporcione una interpretación global prudente de los resultados considerando objetivos, limitaciones, multiplicidad de análisis, resultados de estudios similares y otras pruebas empíricas relevantes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proofErr w:type="spellStart"/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Generabilidad</w:t>
            </w:r>
            <w:proofErr w:type="spellEnd"/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681C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>Discuta la posibilidad de generalizar los resultados (validez externa)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2553FF" w:rsidRPr="00337D39" w:rsidTr="00681CF1">
        <w:tc>
          <w:tcPr>
            <w:tcW w:w="14170" w:type="dxa"/>
            <w:gridSpan w:val="3"/>
            <w:shd w:val="clear" w:color="auto" w:fill="E7E6E6" w:themeFill="background2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hAnsiTheme="minorHAnsi" w:cstheme="minorHAnsi"/>
                <w:sz w:val="20"/>
                <w:lang w:val="es-ES"/>
              </w:rPr>
              <w:t>Financiación</w:t>
            </w:r>
          </w:p>
        </w:tc>
      </w:tr>
      <w:tr w:rsidR="002553FF" w:rsidRPr="00311622" w:rsidTr="00681CF1">
        <w:tc>
          <w:tcPr>
            <w:tcW w:w="1137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  <w:tc>
          <w:tcPr>
            <w:tcW w:w="12041" w:type="dxa"/>
          </w:tcPr>
          <w:p w:rsidR="002553FF" w:rsidRPr="00337D39" w:rsidRDefault="002553FF" w:rsidP="00E1475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s-ES"/>
              </w:rPr>
            </w:pPr>
            <w:r w:rsidRPr="00337D39">
              <w:rPr>
                <w:rFonts w:asciiTheme="minorHAnsi" w:eastAsiaTheme="minorHAnsi" w:hAnsiTheme="minorHAnsi" w:cstheme="minorHAnsi"/>
                <w:sz w:val="20"/>
                <w:lang w:val="es-ES"/>
              </w:rPr>
              <w:t xml:space="preserve">Especifique la financiación y el papel de los patrocinadores del estudio y, si procede, del estudio previo en el que se basa el presente </w:t>
            </w:r>
            <w:r w:rsidR="00E14753">
              <w:rPr>
                <w:rFonts w:asciiTheme="minorHAnsi" w:eastAsiaTheme="minorHAnsi" w:hAnsiTheme="minorHAnsi" w:cstheme="minorHAnsi"/>
                <w:sz w:val="20"/>
                <w:lang w:val="es-ES"/>
              </w:rPr>
              <w:t>trabajo</w:t>
            </w:r>
          </w:p>
        </w:tc>
        <w:tc>
          <w:tcPr>
            <w:tcW w:w="992" w:type="dxa"/>
          </w:tcPr>
          <w:p w:rsidR="002553FF" w:rsidRPr="00337D39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</w:tbl>
    <w:p w:rsidR="002553FF" w:rsidRPr="00337D39" w:rsidRDefault="002553FF" w:rsidP="002553FF">
      <w:pPr>
        <w:spacing w:line="276" w:lineRule="auto"/>
        <w:rPr>
          <w:rFonts w:asciiTheme="minorHAnsi" w:hAnsiTheme="minorHAnsi" w:cstheme="minorHAnsi"/>
          <w:sz w:val="20"/>
          <w:lang w:val="es-ES"/>
        </w:rPr>
      </w:pPr>
    </w:p>
    <w:p w:rsidR="002D72DA" w:rsidRDefault="002553FF" w:rsidP="00337D39">
      <w:pPr>
        <w:spacing w:line="276" w:lineRule="auto"/>
        <w:rPr>
          <w:rFonts w:asciiTheme="minorHAnsi" w:hAnsiTheme="minorHAnsi" w:cstheme="minorHAnsi"/>
          <w:sz w:val="20"/>
          <w:lang w:val="es-ES"/>
        </w:rPr>
      </w:pPr>
      <w:r w:rsidRPr="00337D39">
        <w:rPr>
          <w:rFonts w:asciiTheme="minorHAnsi" w:hAnsiTheme="minorHAnsi" w:cstheme="minorHAnsi"/>
          <w:sz w:val="20"/>
          <w:lang w:val="es-ES"/>
        </w:rPr>
        <w:t>Basado en la declaración STROBE. Lista de puntos esenciales que deben describirse en la publicación de estudios observacionales</w:t>
      </w:r>
    </w:p>
    <w:p w:rsidR="002D72DA" w:rsidRDefault="002D72DA" w:rsidP="00337D39">
      <w:pPr>
        <w:spacing w:line="276" w:lineRule="auto"/>
        <w:rPr>
          <w:rFonts w:asciiTheme="minorHAnsi" w:hAnsiTheme="minorHAnsi" w:cstheme="minorHAnsi"/>
          <w:sz w:val="20"/>
          <w:lang w:val="es-ES"/>
        </w:rPr>
      </w:pPr>
    </w:p>
    <w:p w:rsidR="002D72DA" w:rsidRDefault="002D72DA" w:rsidP="00337D39">
      <w:pPr>
        <w:spacing w:line="276" w:lineRule="auto"/>
        <w:rPr>
          <w:rFonts w:asciiTheme="minorHAnsi" w:hAnsiTheme="minorHAnsi" w:cstheme="minorHAnsi"/>
          <w:sz w:val="20"/>
          <w:lang w:val="es-ES"/>
        </w:rPr>
      </w:pPr>
    </w:p>
    <w:p w:rsidR="002D72DA" w:rsidRDefault="002D72DA" w:rsidP="00337D39">
      <w:pPr>
        <w:spacing w:line="276" w:lineRule="auto"/>
        <w:rPr>
          <w:rFonts w:asciiTheme="minorHAnsi" w:hAnsiTheme="minorHAnsi" w:cstheme="minorHAnsi"/>
          <w:sz w:val="20"/>
          <w:lang w:val="es-ES"/>
        </w:rPr>
      </w:pPr>
    </w:p>
    <w:tbl>
      <w:tblPr>
        <w:tblStyle w:val="Tablaconcuadrcula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5971"/>
      </w:tblGrid>
      <w:tr w:rsidR="00311622" w:rsidTr="00311622">
        <w:trPr>
          <w:jc w:val="center"/>
        </w:trPr>
        <w:tc>
          <w:tcPr>
            <w:tcW w:w="5971" w:type="dxa"/>
            <w:tcBorders>
              <w:top w:val="nil"/>
              <w:left w:val="nil"/>
              <w:right w:val="nil"/>
            </w:tcBorders>
          </w:tcPr>
          <w:p w:rsidR="00311622" w:rsidRDefault="00311622" w:rsidP="002D72D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s-ES"/>
              </w:rPr>
            </w:pPr>
            <w:bookmarkStart w:id="0" w:name="_GoBack"/>
            <w:r>
              <w:rPr>
                <w:rFonts w:asciiTheme="minorHAnsi" w:hAnsiTheme="minorHAnsi" w:cstheme="minorHAnsi"/>
                <w:sz w:val="20"/>
                <w:lang w:val="es-ES"/>
              </w:rPr>
              <w:lastRenderedPageBreak/>
              <w:t>Firma Doctorando</w:t>
            </w:r>
          </w:p>
        </w:tc>
      </w:tr>
      <w:tr w:rsidR="00311622" w:rsidTr="00311622">
        <w:trPr>
          <w:trHeight w:val="1701"/>
          <w:jc w:val="center"/>
        </w:trPr>
        <w:tc>
          <w:tcPr>
            <w:tcW w:w="5971" w:type="dxa"/>
          </w:tcPr>
          <w:p w:rsidR="00311622" w:rsidRDefault="00311622" w:rsidP="00337D39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bookmarkEnd w:id="0"/>
    </w:tbl>
    <w:p w:rsidR="002D72DA" w:rsidRPr="00337D39" w:rsidRDefault="002D72DA" w:rsidP="00337D39">
      <w:pPr>
        <w:spacing w:line="276" w:lineRule="auto"/>
        <w:rPr>
          <w:rFonts w:asciiTheme="minorHAnsi" w:hAnsiTheme="minorHAnsi" w:cstheme="minorHAnsi"/>
          <w:sz w:val="20"/>
          <w:lang w:val="es-ES"/>
        </w:rPr>
      </w:pPr>
    </w:p>
    <w:sectPr w:rsidR="002D72DA" w:rsidRPr="00337D39" w:rsidSect="00337D3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EFE"/>
    <w:multiLevelType w:val="hybridMultilevel"/>
    <w:tmpl w:val="EDD81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FB"/>
    <w:rsid w:val="001C604A"/>
    <w:rsid w:val="002553FF"/>
    <w:rsid w:val="002873D9"/>
    <w:rsid w:val="002D72DA"/>
    <w:rsid w:val="00311622"/>
    <w:rsid w:val="00337D39"/>
    <w:rsid w:val="00470D68"/>
    <w:rsid w:val="00543A41"/>
    <w:rsid w:val="0064132A"/>
    <w:rsid w:val="006F53FB"/>
    <w:rsid w:val="00842392"/>
    <w:rsid w:val="009D0F87"/>
    <w:rsid w:val="00AD7536"/>
    <w:rsid w:val="00AE4845"/>
    <w:rsid w:val="00BE077E"/>
    <w:rsid w:val="00DA3F6A"/>
    <w:rsid w:val="00E14753"/>
    <w:rsid w:val="00F9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F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5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4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753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F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5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4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75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Zalvide</dc:creator>
  <cp:keywords/>
  <dc:description/>
  <cp:lastModifiedBy>Luis</cp:lastModifiedBy>
  <cp:revision>6</cp:revision>
  <dcterms:created xsi:type="dcterms:W3CDTF">2019-02-25T15:13:00Z</dcterms:created>
  <dcterms:modified xsi:type="dcterms:W3CDTF">2019-04-08T12:22:00Z</dcterms:modified>
</cp:coreProperties>
</file>