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25E17" w14:textId="77777777" w:rsidR="00B11EA9" w:rsidRDefault="00B11EA9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786924" wp14:editId="295EF5F9">
                <wp:simplePos x="0" y="0"/>
                <wp:positionH relativeFrom="margin">
                  <wp:posOffset>5473946</wp:posOffset>
                </wp:positionH>
                <wp:positionV relativeFrom="paragraph">
                  <wp:posOffset>-646720</wp:posOffset>
                </wp:positionV>
                <wp:extent cx="556851" cy="259080"/>
                <wp:effectExtent l="0" t="0" r="1524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51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9B88F" w14:textId="116E7533" w:rsidR="00B637AB" w:rsidRDefault="00836774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="00CB6CFE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PL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8692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31pt;margin-top:-50.9pt;width:43.8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" fillcolor="white [3201]" strokeweight="1pt">
                <v:textbox>
                  <w:txbxContent>
                    <w:p w14:paraId="6F49B88F" w14:textId="116E7533" w:rsidR="00B637AB" w:rsidRDefault="00836774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</w:t>
                      </w:r>
                      <w:r w:rsidR="00CB6CFE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PL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08838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335E912C" wp14:editId="4DF410D0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D3D0" w14:textId="77777777" w:rsidR="00B637AB" w:rsidRDefault="00836774" w:rsidP="00B637A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32"/>
          <w:szCs w:val="32"/>
        </w:rPr>
        <w:t>PUNTUACIÓN FINAL E PROPOSTA DE CONTRATACIÓN</w:t>
      </w:r>
    </w:p>
    <w:p w14:paraId="65D8BBFC" w14:textId="77777777" w:rsidR="00B637AB" w:rsidRDefault="00836774" w:rsidP="00B637A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>
        <w:rPr>
          <w:rFonts w:asciiTheme="minorHAnsi" w:hAnsiTheme="minorHAnsi"/>
          <w:b/>
          <w:color w:val="808080"/>
          <w:sz w:val="22"/>
          <w:szCs w:val="22"/>
        </w:rPr>
        <w:t>PUNTUACIÓN FINAL Y PROPUESTA DE CONTRATACIÓN</w:t>
      </w:r>
    </w:p>
    <w:p w14:paraId="46B0A231" w14:textId="77777777" w:rsidR="00B637AB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014AFE02" w14:textId="77777777" w:rsidR="003756AE" w:rsidRPr="003756AE" w:rsidRDefault="003756AE" w:rsidP="003756AE"/>
    <w:p w14:paraId="34FF3BCA" w14:textId="71F66F8E" w:rsidR="00B637AB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CONCURSO DE SELECCIÓN DE PROFESOR</w:t>
      </w:r>
      <w:r w:rsidR="00AF7671">
        <w:rPr>
          <w:rFonts w:asciiTheme="minorHAnsi" w:hAnsiTheme="minorHAnsi"/>
          <w:sz w:val="22"/>
          <w:szCs w:val="22"/>
        </w:rPr>
        <w:t>AS E PROFESORES</w:t>
      </w:r>
      <w:r w:rsidR="00CB6CFE">
        <w:rPr>
          <w:rFonts w:asciiTheme="minorHAnsi" w:hAnsiTheme="minorHAnsi"/>
          <w:sz w:val="22"/>
          <w:szCs w:val="22"/>
        </w:rPr>
        <w:t xml:space="preserve"> PERMANENTE</w:t>
      </w:r>
      <w:r w:rsidR="00AF7671">
        <w:rPr>
          <w:rFonts w:asciiTheme="minorHAnsi" w:hAnsiTheme="minorHAnsi"/>
          <w:sz w:val="22"/>
          <w:szCs w:val="22"/>
        </w:rPr>
        <w:t>S</w:t>
      </w:r>
      <w:r w:rsidR="00CB6CFE">
        <w:rPr>
          <w:rFonts w:asciiTheme="minorHAnsi" w:hAnsiTheme="minorHAnsi"/>
          <w:sz w:val="22"/>
          <w:szCs w:val="22"/>
        </w:rPr>
        <w:t xml:space="preserve"> LABORA</w:t>
      </w:r>
      <w:r w:rsidR="00AF7671">
        <w:rPr>
          <w:rFonts w:asciiTheme="minorHAnsi" w:hAnsiTheme="minorHAnsi"/>
          <w:sz w:val="22"/>
          <w:szCs w:val="22"/>
        </w:rPr>
        <w:t>IS</w:t>
      </w:r>
    </w:p>
    <w:p w14:paraId="3EA57C8A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p w14:paraId="6DA79C66" w14:textId="77777777" w:rsidR="003756AE" w:rsidRDefault="003756AE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1380"/>
        <w:gridCol w:w="284"/>
        <w:gridCol w:w="424"/>
        <w:gridCol w:w="283"/>
        <w:gridCol w:w="1415"/>
        <w:gridCol w:w="2207"/>
        <w:gridCol w:w="1469"/>
        <w:gridCol w:w="1273"/>
        <w:gridCol w:w="1446"/>
      </w:tblGrid>
      <w:tr w:rsidR="00B637AB" w14:paraId="0C08C9D1" w14:textId="77777777" w:rsidTr="0023570D">
        <w:trPr>
          <w:trHeight w:val="454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227EA8B" w14:textId="274C6B37" w:rsidR="00B637AB" w:rsidRDefault="00575C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Nº c</w:t>
            </w:r>
            <w:r w:rsidR="00B637AB">
              <w:rPr>
                <w:rFonts w:ascii="Calibri" w:hAnsi="Calibri"/>
                <w:sz w:val="22"/>
                <w:szCs w:val="22"/>
              </w:rPr>
              <w:t>oncurso: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605DA924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28D5264C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140244">
              <w:rPr>
                <w:rFonts w:ascii="Calibri" w:hAnsi="Calibri"/>
                <w:sz w:val="22"/>
                <w:szCs w:val="22"/>
              </w:rPr>
              <w:t>da p</w:t>
            </w:r>
            <w:r>
              <w:rPr>
                <w:rFonts w:ascii="Calibri" w:hAnsi="Calibri"/>
                <w:sz w:val="22"/>
                <w:szCs w:val="22"/>
              </w:rPr>
              <w:t>raza:</w:t>
            </w:r>
          </w:p>
          <w:p w14:paraId="042EB155" w14:textId="0BDFCE4A" w:rsidR="00575C33" w:rsidRDefault="00575C33">
            <w:pPr>
              <w:rPr>
                <w:rFonts w:ascii="Calibri" w:hAnsi="Calibr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Cód.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E55C8E6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B637AB" w14:paraId="2AD1EDCA" w14:textId="77777777" w:rsidTr="0023570D">
        <w:trPr>
          <w:trHeight w:val="454"/>
          <w:jc w:val="center"/>
        </w:trPr>
        <w:tc>
          <w:tcPr>
            <w:tcW w:w="3786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117B339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48331B7C" w14:textId="65437A88" w:rsidR="00575C33" w:rsidRDefault="00575C33">
            <w:pPr>
              <w:rPr>
                <w:rFonts w:ascii="Calibri" w:hAnsi="Calibr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20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BB2459A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2392147F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140244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ublicación DOG:</w:t>
            </w:r>
          </w:p>
          <w:p w14:paraId="312511D1" w14:textId="3992885C" w:rsidR="00575C33" w:rsidRDefault="00575C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Fecha de publicación DOG:</w:t>
            </w:r>
          </w:p>
        </w:tc>
        <w:tc>
          <w:tcPr>
            <w:tcW w:w="14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62955EA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196CAAB2" w14:textId="77777777" w:rsidTr="0023570D">
        <w:trPr>
          <w:trHeight w:val="454"/>
          <w:jc w:val="center"/>
        </w:trPr>
        <w:tc>
          <w:tcPr>
            <w:tcW w:w="138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29C3AEB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Categoría:</w:t>
            </w:r>
          </w:p>
        </w:tc>
        <w:tc>
          <w:tcPr>
            <w:tcW w:w="8801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4E8D2FB9" w14:textId="35EFB05A" w:rsidR="00B637AB" w:rsidRDefault="00B637A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Profesor</w:t>
            </w:r>
            <w:r w:rsidR="00AF7671">
              <w:rPr>
                <w:rFonts w:ascii="Calibri" w:hAnsi="Calibri"/>
                <w:b/>
                <w:sz w:val="22"/>
                <w:szCs w:val="22"/>
              </w:rPr>
              <w:t>as e Profesores</w:t>
            </w:r>
            <w:r w:rsidR="00CB6CFE">
              <w:rPr>
                <w:rFonts w:ascii="Calibri" w:hAnsi="Calibri"/>
                <w:b/>
                <w:sz w:val="22"/>
                <w:szCs w:val="22"/>
              </w:rPr>
              <w:t xml:space="preserve"> Permanente</w:t>
            </w:r>
            <w:r w:rsidR="00AF7671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CB6CFE">
              <w:rPr>
                <w:rFonts w:ascii="Calibri" w:hAnsi="Calibri"/>
                <w:b/>
                <w:sz w:val="22"/>
                <w:szCs w:val="22"/>
              </w:rPr>
              <w:t xml:space="preserve"> Labora</w:t>
            </w:r>
            <w:r w:rsidR="00AF7671">
              <w:rPr>
                <w:rFonts w:ascii="Calibri" w:hAnsi="Calibri"/>
                <w:b/>
                <w:sz w:val="22"/>
                <w:szCs w:val="22"/>
              </w:rPr>
              <w:t>is</w:t>
            </w:r>
          </w:p>
        </w:tc>
      </w:tr>
      <w:tr w:rsidR="00B637AB" w14:paraId="6F65467A" w14:textId="77777777" w:rsidTr="0023570D">
        <w:trPr>
          <w:trHeight w:val="454"/>
          <w:jc w:val="center"/>
        </w:trPr>
        <w:tc>
          <w:tcPr>
            <w:tcW w:w="237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0C16E27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78DD2403" w14:textId="2CEA78F5" w:rsidR="00575C33" w:rsidRPr="00575C33" w:rsidRDefault="00575C33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Área de </w:t>
            </w:r>
            <w:proofErr w:type="spellStart"/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conocimiento</w:t>
            </w:r>
            <w:proofErr w:type="spellEnd"/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810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6BB6D84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14ED98F1" w14:textId="77777777" w:rsidTr="0023570D">
        <w:trPr>
          <w:trHeight w:val="454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B4DBB3F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51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0151C5B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29D87CE8" w14:textId="77777777" w:rsidTr="0023570D">
        <w:trPr>
          <w:trHeight w:val="454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7A110CC5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51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B23DCBF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5DC3EFD9" w14:textId="77777777" w:rsidTr="0023570D">
        <w:trPr>
          <w:trHeight w:val="454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CC3FD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713C8AF3" w14:textId="29FB9AF0" w:rsidR="00575C33" w:rsidRPr="00575C33" w:rsidRDefault="00575C33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Perfil de la </w:t>
            </w:r>
            <w:proofErr w:type="spellStart"/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plaza</w:t>
            </w:r>
            <w:proofErr w:type="spellEnd"/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8093" w:type="dxa"/>
            <w:gridSpan w:val="6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6EBC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0D53199" w14:textId="77777777" w:rsidR="00836774" w:rsidRDefault="00836774" w:rsidP="00B637AB">
      <w:pPr>
        <w:rPr>
          <w:rFonts w:asciiTheme="minorHAnsi" w:hAnsiTheme="minorHAnsi"/>
          <w:sz w:val="22"/>
          <w:szCs w:val="22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5387"/>
        <w:gridCol w:w="69"/>
        <w:gridCol w:w="1065"/>
        <w:gridCol w:w="1275"/>
        <w:gridCol w:w="70"/>
      </w:tblGrid>
      <w:tr w:rsidR="0049083F" w:rsidRPr="0021000D" w14:paraId="6954D3F5" w14:textId="77777777" w:rsidTr="00575C33">
        <w:trPr>
          <w:trHeight w:val="352"/>
          <w:jc w:val="center"/>
        </w:trPr>
        <w:tc>
          <w:tcPr>
            <w:tcW w:w="7513" w:type="dxa"/>
            <w:gridSpan w:val="4"/>
            <w:shd w:val="clear" w:color="auto" w:fill="auto"/>
            <w:vAlign w:val="center"/>
          </w:tcPr>
          <w:p w14:paraId="218208AA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proofErr w:type="gramStart"/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ASISTENTES :</w:t>
            </w:r>
            <w:proofErr w:type="gramEnd"/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</w:t>
            </w:r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Membro da comisión de selección asistente </w:t>
            </w:r>
            <w:proofErr w:type="spellStart"/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>á</w:t>
            </w:r>
            <w:proofErr w:type="spellEnd"/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 sesión</w:t>
            </w: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14:paraId="14931337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14"/>
                <w:szCs w:val="14"/>
                <w:lang w:eastAsia="en-US"/>
              </w:rPr>
              <w:t>Indícase para cada membro, o xeito de actuación</w:t>
            </w:r>
          </w:p>
        </w:tc>
      </w:tr>
      <w:tr w:rsidR="0049083F" w:rsidRPr="0021000D" w14:paraId="7AB300D2" w14:textId="77777777" w:rsidTr="00575C33">
        <w:trPr>
          <w:gridBefore w:val="1"/>
          <w:gridAfter w:val="1"/>
          <w:wBefore w:w="356" w:type="dxa"/>
          <w:wAfter w:w="70" w:type="dxa"/>
          <w:trHeight w:val="518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7DCD76A" w14:textId="77777777" w:rsidR="0049083F" w:rsidRDefault="0049083F" w:rsidP="00735AE1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MEMBRO</w:t>
            </w:r>
          </w:p>
          <w:p w14:paraId="765459EF" w14:textId="24AE68F0" w:rsidR="00575C33" w:rsidRPr="00575C33" w:rsidRDefault="00575C33" w:rsidP="00735AE1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MIEMBRO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1DF18C" w14:textId="77777777" w:rsidR="0049083F" w:rsidRDefault="0049083F" w:rsidP="00735AE1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APELIDOS E NOME</w:t>
            </w:r>
          </w:p>
          <w:p w14:paraId="1D0B104D" w14:textId="1F25C572" w:rsidR="00575C33" w:rsidRPr="0021000D" w:rsidRDefault="00575C33" w:rsidP="00575C33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C7D11CB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5207EF2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TELEMÁTICO</w:t>
            </w:r>
          </w:p>
        </w:tc>
      </w:tr>
      <w:tr w:rsidR="0049083F" w:rsidRPr="0021000D" w14:paraId="675319F3" w14:textId="77777777" w:rsidTr="00735AE1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3382AF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PRESIDENTE/A: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2939EF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FA04ECE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3FC0B87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49083F" w:rsidRPr="0021000D" w14:paraId="3266344E" w14:textId="77777777" w:rsidTr="00735AE1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176C4B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SECRETARIO/A: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A28476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C08F97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515CEA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49083F" w:rsidRPr="0021000D" w14:paraId="24C0CC3C" w14:textId="77777777" w:rsidTr="00735AE1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F17020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1º:</w:t>
            </w:r>
          </w:p>
          <w:p w14:paraId="6A6742A8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1º)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675085E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CEAFC1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E393C07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49083F" w:rsidRPr="0021000D" w14:paraId="7775091A" w14:textId="77777777" w:rsidTr="00735AE1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67DEA9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2º:</w:t>
            </w:r>
          </w:p>
          <w:p w14:paraId="12D5AA1A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2º)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EB5D78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56D9D02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2D3C75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49083F" w:rsidRPr="0021000D" w14:paraId="52FBD971" w14:textId="77777777" w:rsidTr="00735AE1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EB17EA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3º</w:t>
            </w:r>
            <w:r w:rsidRPr="0021000D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>:</w:t>
            </w:r>
          </w:p>
          <w:p w14:paraId="59015462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3º)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0F0E6B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A8D80B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74E82D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</w:tbl>
    <w:p w14:paraId="57924586" w14:textId="77777777" w:rsidR="0049083F" w:rsidRDefault="0049083F" w:rsidP="00B637AB">
      <w:pPr>
        <w:rPr>
          <w:rFonts w:asciiTheme="minorHAnsi" w:hAnsiTheme="minorHAnsi"/>
          <w:sz w:val="22"/>
          <w:szCs w:val="22"/>
        </w:rPr>
      </w:pPr>
    </w:p>
    <w:tbl>
      <w:tblPr>
        <w:tblW w:w="101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88"/>
        <w:gridCol w:w="247"/>
        <w:gridCol w:w="433"/>
        <w:gridCol w:w="3148"/>
        <w:gridCol w:w="141"/>
        <w:gridCol w:w="1276"/>
        <w:gridCol w:w="709"/>
        <w:gridCol w:w="774"/>
        <w:gridCol w:w="785"/>
        <w:gridCol w:w="129"/>
        <w:gridCol w:w="155"/>
        <w:gridCol w:w="283"/>
        <w:gridCol w:w="551"/>
        <w:gridCol w:w="300"/>
        <w:gridCol w:w="283"/>
        <w:gridCol w:w="267"/>
        <w:gridCol w:w="135"/>
      </w:tblGrid>
      <w:tr w:rsidR="00BE7251" w:rsidRPr="008D5232" w14:paraId="269D43C2" w14:textId="77777777" w:rsidTr="008D5232">
        <w:trPr>
          <w:gridAfter w:val="6"/>
          <w:wAfter w:w="1819" w:type="dxa"/>
          <w:trHeight w:val="397"/>
          <w:jc w:val="center"/>
        </w:trPr>
        <w:tc>
          <w:tcPr>
            <w:tcW w:w="8364" w:type="dxa"/>
            <w:gridSpan w:val="1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BD23FA" w14:textId="77777777" w:rsidR="00BE7251" w:rsidRDefault="00BE7251" w:rsidP="008D5232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 DE PUNTUACIÓN TOTAL DAS FASES DO CONCURSO</w:t>
            </w:r>
          </w:p>
          <w:p w14:paraId="1FF21F08" w14:textId="2E3283A4" w:rsidR="00575C33" w:rsidRPr="00575C33" w:rsidRDefault="00575C33" w:rsidP="008D523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0"/>
              </w:rPr>
              <w:t>ACUERDO DE PUNTUACIÓN TOTAL DE LAS FASES DEL CONCURSO</w:t>
            </w:r>
          </w:p>
        </w:tc>
      </w:tr>
      <w:tr w:rsidR="00B637AB" w14:paraId="1C47E1F7" w14:textId="77777777" w:rsidTr="008D5232">
        <w:trPr>
          <w:trHeight w:val="1361"/>
          <w:jc w:val="center"/>
        </w:trPr>
        <w:tc>
          <w:tcPr>
            <w:tcW w:w="10183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16EE06" w14:textId="009DEEAE" w:rsidR="004704B9" w:rsidRPr="008E4D8E" w:rsidRDefault="004704B9" w:rsidP="0049083F">
            <w:pPr>
              <w:spacing w:line="240" w:lineRule="exac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  <w:p w14:paraId="18CE72FF" w14:textId="63090EA1" w:rsidR="0049083F" w:rsidRPr="00813707" w:rsidRDefault="00575C33" w:rsidP="0049083F">
            <w:pPr>
              <w:spacing w:line="240" w:lineRule="exac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 w:rsidR="0049083F" w:rsidRPr="0081370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6612C9">
              <w:rPr>
                <w:rFonts w:asciiTheme="minorHAnsi" w:hAnsiTheme="minorHAnsi"/>
                <w:sz w:val="22"/>
                <w:szCs w:val="22"/>
              </w:rPr>
              <w:t>__</w:t>
            </w:r>
            <w:r w:rsidR="005719B8">
              <w:rPr>
                <w:rFonts w:asciiTheme="minorHAnsi" w:hAnsiTheme="minorHAnsi"/>
                <w:sz w:val="22"/>
                <w:szCs w:val="22"/>
              </w:rPr>
              <w:t>_</w:t>
            </w:r>
            <w:r w:rsidR="006612C9">
              <w:rPr>
                <w:rFonts w:asciiTheme="minorHAnsi" w:hAnsiTheme="minorHAnsi"/>
                <w:sz w:val="22"/>
                <w:szCs w:val="22"/>
              </w:rPr>
              <w:t xml:space="preserve">__ de ___________________ </w:t>
            </w:r>
            <w:proofErr w:type="spellStart"/>
            <w:r w:rsidR="006612C9">
              <w:rPr>
                <w:rFonts w:asciiTheme="minorHAnsi" w:hAnsiTheme="minorHAnsi"/>
                <w:sz w:val="22"/>
                <w:szCs w:val="22"/>
              </w:rPr>
              <w:t>d</w:t>
            </w:r>
            <w:r w:rsidR="005719B8">
              <w:rPr>
                <w:rFonts w:asciiTheme="minorHAnsi" w:hAnsiTheme="minorHAnsi"/>
                <w:sz w:val="22"/>
                <w:szCs w:val="22"/>
              </w:rPr>
              <w:t>e</w:t>
            </w:r>
            <w:proofErr w:type="spellEnd"/>
            <w:r w:rsidR="006612C9">
              <w:rPr>
                <w:rFonts w:asciiTheme="minorHAnsi" w:hAnsiTheme="minorHAnsi"/>
                <w:sz w:val="22"/>
                <w:szCs w:val="22"/>
              </w:rPr>
              <w:t xml:space="preserve"> 20_____</w:t>
            </w:r>
            <w:r w:rsidR="0049083F" w:rsidRPr="00813707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</w:p>
          <w:p w14:paraId="431E6B31" w14:textId="77777777" w:rsidR="0049083F" w:rsidRPr="008E4D8E" w:rsidRDefault="0049083F" w:rsidP="0049083F">
            <w:pPr>
              <w:spacing w:line="240" w:lineRule="exac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 w:rsidRPr="00813707"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</w:p>
          <w:p w14:paraId="01031D62" w14:textId="2BD5746D" w:rsidR="0049083F" w:rsidRPr="00E3302B" w:rsidRDefault="00AF7671" w:rsidP="0049083F">
            <w:pPr>
              <w:spacing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</w:t>
            </w:r>
            <w:r w:rsidR="0049083F" w:rsidRPr="005D6835">
              <w:rPr>
                <w:rFonts w:asciiTheme="minorHAnsi" w:hAnsiTheme="minorHAnsi"/>
                <w:sz w:val="20"/>
              </w:rPr>
              <w:t xml:space="preserve">eunidos os membros </w:t>
            </w:r>
            <w:r w:rsidR="0049083F">
              <w:rPr>
                <w:rFonts w:asciiTheme="minorHAnsi" w:hAnsiTheme="minorHAnsi"/>
                <w:sz w:val="20"/>
              </w:rPr>
              <w:t xml:space="preserve">relacionados </w:t>
            </w:r>
            <w:r w:rsidR="0049083F" w:rsidRPr="005D6835">
              <w:rPr>
                <w:rFonts w:asciiTheme="minorHAnsi" w:hAnsiTheme="minorHAnsi"/>
                <w:sz w:val="20"/>
              </w:rPr>
              <w:t xml:space="preserve">da comisión de selección </w:t>
            </w:r>
            <w:r w:rsidR="0049083F">
              <w:rPr>
                <w:rFonts w:asciiTheme="minorHAnsi" w:hAnsiTheme="minorHAnsi"/>
                <w:sz w:val="20"/>
              </w:rPr>
              <w:t>correspondente á praza arriba sinalada</w:t>
            </w:r>
            <w:r w:rsidR="0049083F" w:rsidRPr="005D6835">
              <w:rPr>
                <w:rFonts w:asciiTheme="minorHAnsi" w:hAnsiTheme="minorHAnsi"/>
                <w:sz w:val="20"/>
              </w:rPr>
              <w:t xml:space="preserve">, proceden á celebración do </w:t>
            </w:r>
            <w:r w:rsidR="0049083F" w:rsidRPr="00E3302B">
              <w:rPr>
                <w:rFonts w:asciiTheme="minorHAnsi" w:hAnsiTheme="minorHAnsi"/>
                <w:sz w:val="20"/>
              </w:rPr>
              <w:t>acto de presentación</w:t>
            </w:r>
            <w:r w:rsidR="0049083F" w:rsidRPr="005D6835">
              <w:rPr>
                <w:rFonts w:asciiTheme="minorHAnsi" w:hAnsiTheme="minorHAnsi"/>
                <w:sz w:val="20"/>
              </w:rPr>
              <w:t xml:space="preserve"> dos concursantes admitidos.</w:t>
            </w:r>
            <w:r w:rsidR="0049083F">
              <w:rPr>
                <w:rFonts w:asciiTheme="minorHAnsi" w:hAnsiTheme="minorHAnsi"/>
                <w:sz w:val="20"/>
              </w:rPr>
              <w:t xml:space="preserve"> </w:t>
            </w:r>
            <w:r w:rsidR="0049083F" w:rsidRPr="00E3302B">
              <w:rPr>
                <w:rFonts w:asciiTheme="minorHAnsi" w:hAnsiTheme="minorHAnsi"/>
                <w:sz w:val="20"/>
              </w:rPr>
              <w:t>A citada sesión celebrouse de xeito:</w:t>
            </w:r>
          </w:p>
          <w:p w14:paraId="6F8ADF43" w14:textId="77777777" w:rsidR="0049083F" w:rsidRPr="00B66707" w:rsidRDefault="0049083F" w:rsidP="0049083F">
            <w:pPr>
              <w:spacing w:before="240" w:line="240" w:lineRule="exact"/>
              <w:ind w:left="351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, Zoom,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Skipe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>
              <w:rPr>
                <w:rFonts w:asciiTheme="minorHAnsi" w:hAnsiTheme="minorHAnsi"/>
                <w:sz w:val="20"/>
              </w:rPr>
              <w:t>os</w:t>
            </w:r>
            <w:r w:rsidRPr="00E3302B">
              <w:rPr>
                <w:rFonts w:asciiTheme="minorHAnsi" w:hAnsiTheme="minorHAnsi"/>
                <w:sz w:val="20"/>
              </w:rPr>
              <w:t xml:space="preserve">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indicados na relación de asistencias.</w:t>
            </w:r>
          </w:p>
          <w:p w14:paraId="28BBE8F9" w14:textId="596D57FB" w:rsidR="004704B9" w:rsidRPr="0049083F" w:rsidRDefault="0049083F" w:rsidP="0049083F">
            <w:pPr>
              <w:spacing w:before="240" w:after="120" w:line="240" w:lineRule="exact"/>
              <w:ind w:left="352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7A3D38BF" w14:textId="5BAA20DF" w:rsidR="00836774" w:rsidRPr="00836774" w:rsidRDefault="008D5232" w:rsidP="007A23BD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Logo de realizadas as dúas fases do concurso para a provisión da praza arriba indicada, fanse públicas as puntuacións finais obtidas polos/as aspirantes.</w:t>
            </w:r>
          </w:p>
          <w:p w14:paraId="19B6FE56" w14:textId="77777777" w:rsidR="00B637AB" w:rsidRPr="005D506B" w:rsidRDefault="008D5232" w:rsidP="005D506B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lastRenderedPageBreak/>
              <w:t>Una vez realizadas las dos fases del concurso para la provisión de la plaza arriba indicada, se hacen públicas las puntuaciones finales obtenidas por los/as aspirantes.</w:t>
            </w:r>
          </w:p>
        </w:tc>
      </w:tr>
      <w:tr w:rsidR="00C3458A" w14:paraId="23C86CC0" w14:textId="77777777" w:rsidTr="008D5232">
        <w:trPr>
          <w:trHeight w:val="285"/>
          <w:jc w:val="center"/>
        </w:trPr>
        <w:tc>
          <w:tcPr>
            <w:tcW w:w="43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D1D3D" w14:textId="77777777" w:rsidR="00C3458A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lastRenderedPageBreak/>
              <w:t>APELIDOS E NOME</w:t>
            </w:r>
          </w:p>
          <w:p w14:paraId="0CB48777" w14:textId="6A9BBB23" w:rsidR="00C10A26" w:rsidRPr="00C10A26" w:rsidRDefault="00C10A26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  <w:t>APELLIDOS Y NOMBRE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DA5B1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DNI</w:t>
            </w:r>
          </w:p>
        </w:tc>
        <w:tc>
          <w:tcPr>
            <w:tcW w:w="4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A3962" w14:textId="77777777" w:rsidR="00C3458A" w:rsidRPr="00C3458A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lang w:val="gl-ES"/>
              </w:rPr>
            </w:pPr>
            <w:r w:rsidRPr="00C3458A">
              <w:rPr>
                <w:rFonts w:asciiTheme="minorHAnsi" w:hAnsiTheme="minorHAnsi"/>
                <w:b/>
                <w:lang w:val="gl-ES"/>
              </w:rPr>
              <w:t>PUNTUACIÓN FINAL</w:t>
            </w:r>
          </w:p>
        </w:tc>
      </w:tr>
      <w:tr w:rsidR="00C3458A" w14:paraId="425013A4" w14:textId="77777777" w:rsidTr="008D5232">
        <w:trPr>
          <w:trHeight w:val="285"/>
          <w:jc w:val="center"/>
        </w:trPr>
        <w:tc>
          <w:tcPr>
            <w:tcW w:w="43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0B6DF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480E6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1C302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1ª FASE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2FA33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2ª FASE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51B2A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TOTAL PUNTUACIÓN</w:t>
            </w:r>
          </w:p>
        </w:tc>
      </w:tr>
      <w:tr w:rsidR="00C3458A" w14:paraId="42132FB7" w14:textId="77777777" w:rsidTr="008D5232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5E50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CD78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6D74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475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53C3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6C2F35B1" w14:textId="77777777" w:rsidTr="008D5232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4B15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4909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A108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83AD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088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1C88AF4B" w14:textId="77777777" w:rsidTr="008D5232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C3E7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77D2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347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4947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0481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7EE588AD" w14:textId="77777777" w:rsidTr="008D5232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8F69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DB4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512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35D8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854B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4BE9F2C4" w14:textId="77777777" w:rsidTr="008D5232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4D8F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3267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FE2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2277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289D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1CD85E52" w14:textId="77777777" w:rsidTr="008D5232">
        <w:trPr>
          <w:trHeight w:val="1417"/>
          <w:jc w:val="center"/>
        </w:trPr>
        <w:tc>
          <w:tcPr>
            <w:tcW w:w="10183" w:type="dxa"/>
            <w:gridSpan w:val="18"/>
            <w:tcBorders>
              <w:top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hideMark/>
          </w:tcPr>
          <w:p w14:paraId="691319F9" w14:textId="77777777" w:rsidR="00C3458A" w:rsidRPr="00F01442" w:rsidRDefault="00C3458A" w:rsidP="00B30AA9">
            <w:pPr>
              <w:rPr>
                <w:color w:val="404040" w:themeColor="text1" w:themeTint="BF"/>
                <w:sz w:val="18"/>
                <w:szCs w:val="18"/>
                <w:lang w:val="es-ES"/>
              </w:rPr>
            </w:pPr>
          </w:p>
        </w:tc>
      </w:tr>
      <w:tr w:rsidR="00C60415" w:rsidRPr="00CB395E" w14:paraId="2DEC9A48" w14:textId="77777777" w:rsidTr="008D5232">
        <w:trPr>
          <w:gridAfter w:val="7"/>
          <w:wAfter w:w="1974" w:type="dxa"/>
          <w:trHeight w:val="510"/>
          <w:jc w:val="center"/>
        </w:trPr>
        <w:tc>
          <w:tcPr>
            <w:tcW w:w="8209" w:type="dxa"/>
            <w:gridSpan w:val="11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0D94DE" w14:textId="77777777" w:rsidR="005719B8" w:rsidRDefault="00A6134A" w:rsidP="00A6134A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PROPOSTA DE CONTRATACIÓN</w:t>
            </w:r>
          </w:p>
          <w:p w14:paraId="33A722BE" w14:textId="5B60724B" w:rsidR="00C60415" w:rsidRPr="00C10A26" w:rsidRDefault="00C10A26" w:rsidP="00A6134A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20"/>
              </w:rPr>
            </w:pPr>
            <w:r w:rsidRPr="00C10A26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PROPUESTA DE CONTRATACIÓN</w:t>
            </w:r>
          </w:p>
        </w:tc>
      </w:tr>
      <w:tr w:rsidR="00C00C09" w:rsidRPr="00E01A5B" w14:paraId="15F3DA83" w14:textId="77777777" w:rsidTr="008D5232">
        <w:trPr>
          <w:gridAfter w:val="7"/>
          <w:wAfter w:w="1974" w:type="dxa"/>
          <w:trHeight w:val="454"/>
          <w:jc w:val="center"/>
        </w:trPr>
        <w:tc>
          <w:tcPr>
            <w:tcW w:w="8209" w:type="dxa"/>
            <w:gridSpan w:val="11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68E78C07" w14:textId="77777777" w:rsidR="00C00C09" w:rsidRPr="00E01A5B" w:rsidRDefault="008D5232" w:rsidP="00A6134A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Márquese cun </w:t>
            </w:r>
            <w:r w:rsidR="00E01A5B" w:rsidRPr="00E01A5B">
              <w:rPr>
                <w:rFonts w:asciiTheme="minorHAnsi" w:hAnsiTheme="minorHAnsi"/>
                <w:i/>
                <w:sz w:val="16"/>
                <w:szCs w:val="16"/>
              </w:rPr>
              <w:t>X na opción de provisión que corresponda</w:t>
            </w:r>
          </w:p>
        </w:tc>
      </w:tr>
      <w:tr w:rsidR="00C00C09" w:rsidRPr="00416A53" w14:paraId="288F78CF" w14:textId="77777777" w:rsidTr="008D5232">
        <w:trPr>
          <w:gridAfter w:val="12"/>
          <w:wAfter w:w="5647" w:type="dxa"/>
          <w:trHeight w:val="510"/>
          <w:jc w:val="center"/>
        </w:trPr>
        <w:tc>
          <w:tcPr>
            <w:tcW w:w="567" w:type="dxa"/>
            <w:gridSpan w:val="2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471291A1" w14:textId="77777777" w:rsidR="00C00C09" w:rsidRPr="00C00C09" w:rsidRDefault="00C00C09" w:rsidP="00E73D5D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14:paraId="2E69B69D" w14:textId="77777777" w:rsidR="00C00C09" w:rsidRPr="00416A53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PROVISIÓN</w:t>
            </w:r>
          </w:p>
        </w:tc>
      </w:tr>
      <w:tr w:rsidR="003756AE" w14:paraId="4394558D" w14:textId="77777777" w:rsidTr="008D5232">
        <w:trPr>
          <w:trHeight w:val="2098"/>
          <w:jc w:val="center"/>
        </w:trPr>
        <w:tc>
          <w:tcPr>
            <w:tcW w:w="10183" w:type="dxa"/>
            <w:gridSpan w:val="18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31A5386" w14:textId="4A477295" w:rsidR="003756AE" w:rsidRPr="007A23BD" w:rsidRDefault="00767618" w:rsidP="007A6C92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 xml:space="preserve">Rematadas as fases do concurso establecidas no Regulamento de Selección, 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de conformidade co </w:t>
            </w:r>
            <w:r>
              <w:rPr>
                <w:rFonts w:asciiTheme="minorHAnsi" w:hAnsiTheme="minorHAnsi"/>
                <w:lang w:val="gl-ES"/>
              </w:rPr>
              <w:t>disposto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 no artigo </w:t>
            </w:r>
            <w:r w:rsidR="000B552B">
              <w:rPr>
                <w:rFonts w:asciiTheme="minorHAnsi" w:hAnsiTheme="minorHAnsi"/>
                <w:lang w:val="gl-ES"/>
              </w:rPr>
              <w:t>25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 do </w:t>
            </w:r>
            <w:r>
              <w:rPr>
                <w:rFonts w:asciiTheme="minorHAnsi" w:hAnsiTheme="minorHAnsi"/>
                <w:lang w:val="gl-ES"/>
              </w:rPr>
              <w:t xml:space="preserve">citado Regulamento, a </w:t>
            </w:r>
            <w:r w:rsidR="008D5232">
              <w:rPr>
                <w:rFonts w:asciiTheme="minorHAnsi" w:hAnsiTheme="minorHAnsi"/>
                <w:lang w:val="gl-ES"/>
              </w:rPr>
              <w:t>C</w:t>
            </w:r>
            <w:r>
              <w:rPr>
                <w:rFonts w:asciiTheme="minorHAnsi" w:hAnsiTheme="minorHAnsi"/>
                <w:lang w:val="gl-ES"/>
              </w:rPr>
              <w:t xml:space="preserve">omisión acorda </w:t>
            </w:r>
            <w:r w:rsidR="004F13EA">
              <w:rPr>
                <w:rFonts w:asciiTheme="minorHAnsi" w:hAnsiTheme="minorHAnsi"/>
                <w:lang w:val="gl-ES"/>
              </w:rPr>
              <w:t xml:space="preserve">Comisión acorda </w:t>
            </w:r>
            <w:r w:rsidR="004F13EA" w:rsidRPr="00CB6CFE">
              <w:rPr>
                <w:rFonts w:asciiTheme="minorHAnsi" w:hAnsiTheme="minorHAnsi"/>
                <w:lang w:val="gl-ES"/>
              </w:rPr>
              <w:t xml:space="preserve">por </w:t>
            </w:r>
            <w:r w:rsidR="004F13EA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3EA" w:rsidRPr="00CB6CFE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4F13EA" w:rsidRPr="0029636D">
              <w:rPr>
                <w:rFonts w:asciiTheme="minorHAnsi" w:hAnsiTheme="minorHAnsi"/>
              </w:rPr>
            </w:r>
            <w:r w:rsidR="004F13EA" w:rsidRPr="0029636D">
              <w:rPr>
                <w:rFonts w:asciiTheme="minorHAnsi" w:hAnsiTheme="minorHAnsi"/>
              </w:rPr>
              <w:fldChar w:fldCharType="separate"/>
            </w:r>
            <w:r w:rsidR="004F13EA" w:rsidRPr="0029636D">
              <w:rPr>
                <w:rFonts w:asciiTheme="minorHAnsi" w:hAnsiTheme="minorHAnsi"/>
              </w:rPr>
              <w:fldChar w:fldCharType="end"/>
            </w:r>
            <w:r w:rsidR="004F13EA" w:rsidRPr="00CB6CFE">
              <w:rPr>
                <w:rFonts w:asciiTheme="minorHAnsi" w:hAnsiTheme="minorHAnsi"/>
                <w:lang w:val="gl-ES"/>
              </w:rPr>
              <w:t xml:space="preserve"> unanimidade / </w:t>
            </w:r>
            <w:r w:rsidR="004F13EA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3EA" w:rsidRPr="00CB6CFE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4F13EA" w:rsidRPr="0029636D">
              <w:rPr>
                <w:rFonts w:asciiTheme="minorHAnsi" w:hAnsiTheme="minorHAnsi"/>
              </w:rPr>
            </w:r>
            <w:r w:rsidR="004F13EA" w:rsidRPr="0029636D">
              <w:rPr>
                <w:rFonts w:asciiTheme="minorHAnsi" w:hAnsiTheme="minorHAnsi"/>
              </w:rPr>
              <w:fldChar w:fldCharType="separate"/>
            </w:r>
            <w:r w:rsidR="004F13EA" w:rsidRPr="0029636D">
              <w:rPr>
                <w:rFonts w:asciiTheme="minorHAnsi" w:hAnsiTheme="minorHAnsi"/>
              </w:rPr>
              <w:fldChar w:fldCharType="end"/>
            </w:r>
            <w:r w:rsidR="004F13EA" w:rsidRPr="00CB6CFE">
              <w:rPr>
                <w:rFonts w:asciiTheme="minorHAnsi" w:hAnsiTheme="minorHAnsi"/>
                <w:lang w:val="gl-ES"/>
              </w:rPr>
              <w:t xml:space="preserve"> por maioría formular e facer </w:t>
            </w:r>
            <w:r>
              <w:rPr>
                <w:rFonts w:asciiTheme="minorHAnsi" w:hAnsiTheme="minorHAnsi"/>
                <w:lang w:val="gl-ES"/>
              </w:rPr>
              <w:t>pública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 a proposta de contratación</w:t>
            </w:r>
            <w:r w:rsidR="00A6134A">
              <w:rPr>
                <w:rFonts w:asciiTheme="minorHAnsi" w:hAnsiTheme="minorHAnsi"/>
                <w:lang w:val="gl-ES"/>
              </w:rPr>
              <w:t xml:space="preserve"> segundo se detalla na </w:t>
            </w:r>
            <w:r>
              <w:rPr>
                <w:rFonts w:asciiTheme="minorHAnsi" w:hAnsiTheme="minorHAnsi"/>
                <w:lang w:val="gl-ES"/>
              </w:rPr>
              <w:t xml:space="preserve">seguinte </w:t>
            </w:r>
            <w:r w:rsidR="00A6134A">
              <w:rPr>
                <w:rFonts w:asciiTheme="minorHAnsi" w:hAnsiTheme="minorHAnsi"/>
                <w:lang w:val="gl-ES"/>
              </w:rPr>
              <w:t>Táboa</w:t>
            </w:r>
            <w:r w:rsidR="008D5232">
              <w:rPr>
                <w:rFonts w:asciiTheme="minorHAnsi" w:hAnsiTheme="minorHAnsi"/>
                <w:lang w:val="gl-ES"/>
              </w:rPr>
              <w:t>, en que se relacionan, ordenados de maior a menor puntuación final, os/as candidatos/as declarados aptos/as e propostos por esta orde para a provisión ou contratación na praza.</w:t>
            </w:r>
          </w:p>
          <w:p w14:paraId="4403099B" w14:textId="2F2D8E31" w:rsidR="008D5232" w:rsidRPr="009A312B" w:rsidRDefault="00767618" w:rsidP="007A6C92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</w:pPr>
            <w:r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Finalizadas las fases del concurso establecidas en el Reglamento de Selección, de conformidad con lo dispuesto </w:t>
            </w:r>
            <w:r w:rsidR="003756AE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en el artículo </w:t>
            </w:r>
            <w:r w:rsidR="000B552B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>25</w:t>
            </w:r>
            <w:r w:rsidR="003756AE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 del</w:t>
            </w:r>
            <w:r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 citado</w:t>
            </w:r>
            <w:r w:rsidR="003756AE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 Reglamento, la </w:t>
            </w:r>
            <w:r w:rsidR="008D5232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>C</w:t>
            </w:r>
            <w:r w:rsidR="003756AE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omisión </w:t>
            </w:r>
            <w:r w:rsidR="004F13EA"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acuerda </w:t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por </w:t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instrText xml:space="preserve"> FORMCHECKBOX </w:instrText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fldChar w:fldCharType="separate"/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fldChar w:fldCharType="end"/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 unanimidad / </w:t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instrText xml:space="preserve"> FORMCHECKBOX </w:instrText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fldChar w:fldCharType="separate"/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fldChar w:fldCharType="end"/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 por mayoría formular y hacer pública</w:t>
            </w:r>
            <w:r w:rsidR="004F13EA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3756AE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>la propuesta de contratación</w:t>
            </w:r>
            <w:r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 según se detalla en la siguiente tabla</w:t>
            </w:r>
            <w:r w:rsidR="008D5232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>, en la que se relacionan, ordenados de mayor a menor puntuación final, los/as candidatos/as declarados/as aptos/as y propuestos por este orden para la provisión o contratación en la plaza</w:t>
            </w:r>
            <w:r w:rsidR="008D5232" w:rsidRPr="003845D7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>.</w:t>
            </w:r>
          </w:p>
        </w:tc>
      </w:tr>
      <w:tr w:rsidR="007D452E" w:rsidRPr="006E4787" w14:paraId="5298958B" w14:textId="77777777" w:rsidTr="00A85292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28" w:type="dxa"/>
            </w:tcMar>
            <w:vAlign w:val="center"/>
          </w:tcPr>
          <w:p w14:paraId="2182D185" w14:textId="65AAFCA5" w:rsidR="00C10A26" w:rsidRDefault="004101ED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Nº </w:t>
            </w:r>
            <w:r w:rsidR="007D452E">
              <w:rPr>
                <w:rFonts w:asciiTheme="minorHAnsi" w:hAnsiTheme="minorHAnsi"/>
                <w:b/>
                <w:sz w:val="22"/>
                <w:szCs w:val="22"/>
              </w:rPr>
              <w:t>ORDE</w:t>
            </w:r>
          </w:p>
          <w:p w14:paraId="2CA2DEB0" w14:textId="3AD4AE13" w:rsidR="007D452E" w:rsidRPr="00C10A26" w:rsidRDefault="00C10A26" w:rsidP="00C3458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ORDE</w:t>
            </w:r>
            <w:r w:rsidR="004101ED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N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588098" w14:textId="77777777" w:rsidR="007D452E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7F45BEF4" w14:textId="28CD4F1D" w:rsidR="00C10A26" w:rsidRPr="00C10A26" w:rsidRDefault="00C10A26" w:rsidP="00C3458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C10A26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BB9F9C" w14:textId="77777777" w:rsidR="007D452E" w:rsidRPr="001C363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DNI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E6FF03" w14:textId="77777777" w:rsidR="007D452E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09D1D9AE" w14:textId="77777777" w:rsidR="007D452E" w:rsidRPr="001C363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FINAL</w:t>
            </w:r>
          </w:p>
        </w:tc>
      </w:tr>
      <w:tr w:rsidR="007D452E" w:rsidRPr="00095176" w14:paraId="37D7E89D" w14:textId="77777777" w:rsidTr="00A85292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2ADCB37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CF07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1569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D21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279D874E" w14:textId="77777777" w:rsidTr="00A85292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103AFC4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F26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92D7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A5F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4BE99FA2" w14:textId="77777777" w:rsidTr="00A85292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15C782D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4312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D286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0F03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4B4EC7AA" w14:textId="77777777" w:rsidTr="00A85292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C9DF6DF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ADDE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E3DB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29F7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3458A" w:rsidRPr="00B366C4" w14:paraId="6BF33C12" w14:textId="77777777" w:rsidTr="005719B8">
        <w:trPr>
          <w:gridAfter w:val="2"/>
          <w:wAfter w:w="402" w:type="dxa"/>
          <w:trHeight w:val="567"/>
          <w:jc w:val="center"/>
        </w:trPr>
        <w:tc>
          <w:tcPr>
            <w:tcW w:w="9781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5681263B" w14:textId="77777777" w:rsidR="00C3458A" w:rsidRDefault="00C3458A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47EA3B27" w14:textId="77777777" w:rsidR="00C10A26" w:rsidRDefault="00C10A26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23A679C7" w14:textId="77777777" w:rsidR="00C10A26" w:rsidRDefault="00C10A26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75C0A519" w14:textId="77777777" w:rsidR="00C10A26" w:rsidRDefault="00C10A26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284EA3EB" w14:textId="77777777" w:rsidR="00C10A26" w:rsidRPr="00B366C4" w:rsidRDefault="00C10A26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C00C09" w:rsidRPr="00416A53" w14:paraId="788F13E1" w14:textId="77777777" w:rsidTr="005719B8">
        <w:trPr>
          <w:gridAfter w:val="2"/>
          <w:wAfter w:w="402" w:type="dxa"/>
          <w:trHeight w:val="510"/>
          <w:jc w:val="center"/>
        </w:trPr>
        <w:tc>
          <w:tcPr>
            <w:tcW w:w="567" w:type="dxa"/>
            <w:gridSpan w:val="2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6D54663D" w14:textId="77777777" w:rsidR="00C00C09" w:rsidRPr="00C00C09" w:rsidRDefault="00C00C09" w:rsidP="00C00C09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9214" w:type="dxa"/>
            <w:gridSpan w:val="14"/>
            <w:shd w:val="clear" w:color="auto" w:fill="D9D9D9" w:themeFill="background1" w:themeFillShade="D9"/>
            <w:vAlign w:val="center"/>
          </w:tcPr>
          <w:p w14:paraId="4D1EA68F" w14:textId="77777777" w:rsidR="005719B8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NON PROVISIÓN</w:t>
            </w:r>
          </w:p>
          <w:p w14:paraId="59E31AFC" w14:textId="5CC35848" w:rsidR="00C00C09" w:rsidRPr="00C10A26" w:rsidRDefault="00C10A26" w:rsidP="00C00C09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PROPUESTA DE NO PROVISIÓN</w:t>
            </w:r>
          </w:p>
        </w:tc>
      </w:tr>
      <w:tr w:rsidR="00CD7A11" w:rsidRPr="00B366C4" w14:paraId="0A557742" w14:textId="77777777" w:rsidTr="00016BB1">
        <w:trPr>
          <w:gridAfter w:val="1"/>
          <w:wAfter w:w="135" w:type="dxa"/>
          <w:trHeight w:val="1134"/>
          <w:jc w:val="center"/>
        </w:trPr>
        <w:tc>
          <w:tcPr>
            <w:tcW w:w="10048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11CACA0E" w14:textId="77777777" w:rsidR="00CD7A11" w:rsidRPr="00416A53" w:rsidRDefault="00CD7A11" w:rsidP="00016BB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De conformidade co artigo 25 do Regulamento de selección, a Comisión acorda </w:t>
            </w:r>
            <w:r w:rsidRPr="0029636D">
              <w:rPr>
                <w:rFonts w:asciiTheme="minorHAnsi" w:hAnsiTheme="minorHAnsi"/>
                <w:sz w:val="20"/>
              </w:rPr>
              <w:t xml:space="preserve">por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29636D">
              <w:rPr>
                <w:rFonts w:asciiTheme="minorHAnsi" w:hAnsiTheme="minorHAnsi"/>
                <w:sz w:val="20"/>
              </w:rPr>
            </w:r>
            <w:r w:rsidRPr="0029636D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29636D">
              <w:rPr>
                <w:rFonts w:asciiTheme="minorHAnsi" w:hAnsiTheme="minorHAnsi"/>
                <w:sz w:val="20"/>
              </w:rPr>
            </w:r>
            <w:r w:rsidRPr="0029636D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por maioría </w:t>
            </w:r>
            <w:r>
              <w:rPr>
                <w:rFonts w:asciiTheme="minorHAnsi" w:hAnsiTheme="minorHAnsi"/>
                <w:sz w:val="20"/>
              </w:rPr>
              <w:t>declarar deserta a provisión da praza, consonte a seguinte xustificación de motivos:</w:t>
            </w:r>
          </w:p>
          <w:p w14:paraId="2BB643D8" w14:textId="77777777" w:rsidR="00CD7A11" w:rsidRPr="007D0925" w:rsidRDefault="00CD7A11" w:rsidP="00016BB1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De conformidad con el artículo 18 del Reglamento de Selección, la Comisión acuerda </w:t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por </w:t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instrText xml:space="preserve"> FORMCHECKBOX </w:instrText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unanimidad / </w:t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instrText xml:space="preserve"> FORMCHECKBOX </w:instrText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r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por </w:t>
            </w: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mayoría</w:t>
            </w:r>
            <w:r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declarar desierta la provisión de la plaza, conforme a la siguiente justificación de motivos:</w:t>
            </w:r>
          </w:p>
        </w:tc>
      </w:tr>
      <w:tr w:rsidR="00C00C09" w:rsidRPr="00B366C4" w14:paraId="0D7F6C72" w14:textId="77777777" w:rsidTr="00CD7A11">
        <w:trPr>
          <w:gridAfter w:val="2"/>
          <w:wAfter w:w="402" w:type="dxa"/>
          <w:trHeight w:val="196"/>
          <w:jc w:val="center"/>
        </w:trPr>
        <w:tc>
          <w:tcPr>
            <w:tcW w:w="9781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EE18A31" w14:textId="1BA9A92E" w:rsidR="00C00C09" w:rsidRPr="00184518" w:rsidRDefault="00C00C09" w:rsidP="006B0A45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</w:p>
        </w:tc>
      </w:tr>
      <w:tr w:rsidR="00C00C09" w14:paraId="1FF43674" w14:textId="77777777" w:rsidTr="008D5232">
        <w:trPr>
          <w:gridBefore w:val="3"/>
          <w:gridAfter w:val="4"/>
          <w:wBefore w:w="814" w:type="dxa"/>
          <w:wAfter w:w="985" w:type="dxa"/>
          <w:trHeight w:val="2608"/>
          <w:jc w:val="center"/>
        </w:trPr>
        <w:tc>
          <w:tcPr>
            <w:tcW w:w="8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bottom"/>
          </w:tcPr>
          <w:p w14:paraId="6C700171" w14:textId="77777777" w:rsidR="00C00C09" w:rsidRPr="00FF6A5A" w:rsidRDefault="004C7072" w:rsidP="004C7072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(No suposto de non </w:t>
            </w:r>
            <w:r w:rsidR="00140244">
              <w:rPr>
                <w:rFonts w:asciiTheme="minorHAnsi" w:hAnsiTheme="minorHAnsi"/>
                <w:sz w:val="16"/>
                <w:szCs w:val="16"/>
              </w:rPr>
              <w:t xml:space="preserve">propoñer a </w:t>
            </w:r>
            <w:r>
              <w:rPr>
                <w:rFonts w:asciiTheme="minorHAnsi" w:hAnsiTheme="minorHAnsi"/>
                <w:sz w:val="16"/>
                <w:szCs w:val="16"/>
              </w:rPr>
              <w:t>Non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Provisión, r</w:t>
            </w:r>
            <w:r w:rsidR="00140244">
              <w:rPr>
                <w:rFonts w:asciiTheme="minorHAnsi" w:hAnsiTheme="minorHAnsi"/>
                <w:sz w:val="16"/>
                <w:szCs w:val="16"/>
              </w:rPr>
              <w:t>ísquese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o cadro </w:t>
            </w:r>
            <w:r w:rsidR="00726C01">
              <w:rPr>
                <w:rFonts w:asciiTheme="minorHAnsi" w:hAnsiTheme="minorHAnsi"/>
                <w:sz w:val="16"/>
                <w:szCs w:val="16"/>
              </w:rPr>
              <w:t>cunha liña obl</w:t>
            </w:r>
            <w:r w:rsidR="00140244">
              <w:rPr>
                <w:rFonts w:asciiTheme="minorHAnsi" w:hAnsiTheme="minorHAnsi"/>
                <w:sz w:val="16"/>
                <w:szCs w:val="16"/>
              </w:rPr>
              <w:t>ic</w:t>
            </w:r>
            <w:r w:rsidR="00726C01">
              <w:rPr>
                <w:rFonts w:asciiTheme="minorHAnsi" w:hAnsiTheme="minorHAnsi"/>
                <w:sz w:val="16"/>
                <w:szCs w:val="16"/>
              </w:rPr>
              <w:t>ua</w:t>
            </w:r>
            <w:r w:rsidR="00FF6A5A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</w:tbl>
    <w:p w14:paraId="76D9B0EA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77595603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3945A621" w14:textId="73030259" w:rsidR="00B637AB" w:rsidRDefault="00B637AB" w:rsidP="00B637A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Finalizado o acto</w:t>
      </w:r>
      <w:r w:rsidR="005708A5">
        <w:rPr>
          <w:rFonts w:asciiTheme="minorHAnsi" w:hAnsiTheme="minorHAnsi"/>
          <w:sz w:val="20"/>
        </w:rPr>
        <w:t xml:space="preserve">, o presidente </w:t>
      </w:r>
      <w:r>
        <w:rPr>
          <w:rFonts w:asciiTheme="minorHAnsi" w:hAnsiTheme="minorHAnsi"/>
          <w:sz w:val="20"/>
        </w:rPr>
        <w:t>lev</w:t>
      </w:r>
      <w:r w:rsidR="005708A5">
        <w:rPr>
          <w:rFonts w:asciiTheme="minorHAnsi" w:hAnsiTheme="minorHAnsi"/>
          <w:sz w:val="20"/>
        </w:rPr>
        <w:t>anta</w:t>
      </w:r>
      <w:r>
        <w:rPr>
          <w:rFonts w:asciiTheme="minorHAnsi" w:hAnsiTheme="minorHAnsi"/>
          <w:sz w:val="20"/>
        </w:rPr>
        <w:t xml:space="preserve"> a sesión</w:t>
      </w:r>
      <w:r w:rsidR="005708A5">
        <w:rPr>
          <w:rFonts w:asciiTheme="minorHAnsi" w:hAnsiTheme="minorHAnsi"/>
          <w:sz w:val="20"/>
        </w:rPr>
        <w:t xml:space="preserve">, </w:t>
      </w:r>
      <w:r>
        <w:rPr>
          <w:rFonts w:asciiTheme="minorHAnsi" w:hAnsiTheme="minorHAnsi"/>
          <w:sz w:val="20"/>
        </w:rPr>
        <w:t>do que, como Secretario/a, dou fe co visto e prace do Presidente/</w:t>
      </w:r>
      <w:r w:rsidR="00636EFC">
        <w:rPr>
          <w:rFonts w:asciiTheme="minorHAnsi" w:hAnsiTheme="minorHAnsi"/>
          <w:sz w:val="20"/>
        </w:rPr>
        <w:t>.</w:t>
      </w:r>
    </w:p>
    <w:p w14:paraId="40030F56" w14:textId="5C9B7423" w:rsidR="00B637AB" w:rsidRPr="004746E1" w:rsidRDefault="00B637AB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Finalizado el acto</w:t>
      </w:r>
      <w:r w:rsidR="005708A5">
        <w:rPr>
          <w:rFonts w:asciiTheme="minorHAnsi" w:hAnsiTheme="minorHAnsi"/>
          <w:color w:val="808080"/>
          <w:sz w:val="18"/>
          <w:szCs w:val="18"/>
          <w:lang w:val="es-ES"/>
        </w:rPr>
        <w:t xml:space="preserve">, el presidente </w:t>
      </w: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levanta la sesión</w:t>
      </w:r>
      <w:r w:rsidR="005708A5">
        <w:rPr>
          <w:rFonts w:asciiTheme="minorHAnsi" w:hAnsiTheme="minorHAnsi"/>
          <w:color w:val="808080"/>
          <w:sz w:val="18"/>
          <w:szCs w:val="18"/>
          <w:lang w:val="es-ES"/>
        </w:rPr>
        <w:t>, de lo que</w:t>
      </w: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, como Secretario/a, doy fe con el visto bueno del Presidente/</w:t>
      </w:r>
      <w:proofErr w:type="gramStart"/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 xml:space="preserve">a </w:t>
      </w:r>
      <w:r w:rsidR="00636EFC">
        <w:rPr>
          <w:rFonts w:asciiTheme="minorHAnsi" w:hAnsiTheme="minorHAnsi"/>
          <w:color w:val="808080"/>
          <w:sz w:val="18"/>
          <w:szCs w:val="18"/>
          <w:lang w:val="es-ES"/>
        </w:rPr>
        <w:t>.</w:t>
      </w:r>
      <w:proofErr w:type="gramEnd"/>
    </w:p>
    <w:p w14:paraId="50703DCB" w14:textId="77777777" w:rsidR="00B637AB" w:rsidRDefault="00B637AB" w:rsidP="00B637AB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7CFF6FA1" w14:textId="77777777" w:rsidR="00B637AB" w:rsidRDefault="00B637AB" w:rsidP="00B637AB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6E6A805A" w14:textId="77777777" w:rsidR="00B637AB" w:rsidRPr="00184518" w:rsidRDefault="00B637AB" w:rsidP="00B637AB">
      <w:pPr>
        <w:rPr>
          <w:rFonts w:asciiTheme="minorHAnsi" w:hAnsiTheme="minorHAnsi"/>
          <w:sz w:val="20"/>
        </w:rPr>
      </w:pPr>
      <w:r w:rsidRPr="00184518">
        <w:rPr>
          <w:rFonts w:asciiTheme="minorHAnsi" w:hAnsiTheme="minorHAnsi"/>
          <w:sz w:val="20"/>
        </w:rPr>
        <w:t>E para que así conste e sexa de xeral coñecemento, esta acta faise pública a través do Taboleiro Electrónico da USC</w:t>
      </w:r>
      <w:r w:rsidR="005708A5" w:rsidRPr="00184518">
        <w:rPr>
          <w:rFonts w:asciiTheme="minorHAnsi" w:hAnsiTheme="minorHAnsi"/>
          <w:sz w:val="20"/>
        </w:rPr>
        <w:t>.</w:t>
      </w:r>
    </w:p>
    <w:p w14:paraId="06CAE91F" w14:textId="6DCB5388" w:rsidR="005708A5" w:rsidRDefault="005708A5" w:rsidP="005708A5">
      <w:pPr>
        <w:rPr>
          <w:rFonts w:asciiTheme="minorHAnsi" w:hAnsiTheme="minorHAnsi"/>
          <w:color w:val="808080"/>
          <w:sz w:val="18"/>
          <w:szCs w:val="18"/>
          <w:lang w:val="es-ES"/>
        </w:rPr>
      </w:pPr>
      <w:r>
        <w:rPr>
          <w:rFonts w:asciiTheme="minorHAnsi" w:hAnsiTheme="minorHAnsi"/>
          <w:color w:val="808080"/>
          <w:sz w:val="18"/>
          <w:szCs w:val="18"/>
          <w:lang w:val="es-ES"/>
        </w:rPr>
        <w:t xml:space="preserve">Y para que así conste y se </w:t>
      </w:r>
      <w:proofErr w:type="spellStart"/>
      <w:r>
        <w:rPr>
          <w:rFonts w:asciiTheme="minorHAnsi" w:hAnsiTheme="minorHAnsi"/>
          <w:color w:val="808080"/>
          <w:sz w:val="18"/>
          <w:szCs w:val="18"/>
          <w:lang w:val="es-ES"/>
        </w:rPr>
        <w:t>de</w:t>
      </w:r>
      <w:proofErr w:type="spellEnd"/>
      <w:r>
        <w:rPr>
          <w:rFonts w:asciiTheme="minorHAnsi" w:hAnsiTheme="minorHAnsi"/>
          <w:color w:val="808080"/>
          <w:sz w:val="18"/>
          <w:szCs w:val="18"/>
          <w:lang w:val="es-ES"/>
        </w:rPr>
        <w:t xml:space="preserve"> general conocimiento, esta acta se hace pública a través del Tablón Electrónico de la USC</w:t>
      </w: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.</w:t>
      </w:r>
    </w:p>
    <w:p w14:paraId="2C507042" w14:textId="77777777" w:rsidR="00040CA3" w:rsidRPr="004746E1" w:rsidRDefault="00040CA3" w:rsidP="005708A5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72B8D3B" w14:textId="2FF2646D" w:rsidR="00040CA3" w:rsidRDefault="00040CA3" w:rsidP="005719B8">
      <w:pPr>
        <w:jc w:val="center"/>
        <w:rPr>
          <w:rFonts w:asciiTheme="minorHAnsi" w:hAnsiTheme="minorHAnsi"/>
        </w:rPr>
      </w:pPr>
      <w:r w:rsidRPr="00636EFC">
        <w:rPr>
          <w:rFonts w:asciiTheme="minorHAnsi" w:hAnsiTheme="minorHAnsi"/>
        </w:rPr>
        <w:t>________________________, ____</w:t>
      </w:r>
      <w:r w:rsidRPr="00636EFC">
        <w:rPr>
          <w:rFonts w:asciiTheme="minorHAnsi" w:hAnsiTheme="minorHAnsi"/>
          <w:noProof/>
        </w:rPr>
        <w:t>_ de____________d</w:t>
      </w:r>
      <w:r w:rsidR="005719B8">
        <w:rPr>
          <w:rFonts w:asciiTheme="minorHAnsi" w:hAnsiTheme="minorHAnsi"/>
          <w:noProof/>
        </w:rPr>
        <w:t>e</w:t>
      </w:r>
      <w:r w:rsidRPr="00636EFC">
        <w:rPr>
          <w:rFonts w:asciiTheme="minorHAnsi" w:hAnsiTheme="minorHAnsi"/>
        </w:rPr>
        <w:t xml:space="preserve"> 20</w:t>
      </w:r>
      <w:r w:rsidR="005719B8">
        <w:rPr>
          <w:rFonts w:asciiTheme="minorHAnsi" w:hAnsiTheme="minorHAnsi"/>
        </w:rPr>
        <w:t>____</w:t>
      </w:r>
    </w:p>
    <w:p w14:paraId="315DF772" w14:textId="77777777" w:rsidR="005708A5" w:rsidRPr="005708A5" w:rsidRDefault="005708A5" w:rsidP="0083611A">
      <w:pPr>
        <w:jc w:val="left"/>
        <w:rPr>
          <w:rFonts w:asciiTheme="minorHAnsi" w:hAnsiTheme="minorHAnsi"/>
          <w:sz w:val="20"/>
          <w:lang w:val="es-ES"/>
        </w:rPr>
      </w:pPr>
    </w:p>
    <w:p w14:paraId="7CEA9831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B637AB" w14:paraId="55183AE8" w14:textId="77777777" w:rsidTr="00B637AB">
        <w:trPr>
          <w:jc w:val="center"/>
        </w:trPr>
        <w:tc>
          <w:tcPr>
            <w:tcW w:w="4181" w:type="dxa"/>
          </w:tcPr>
          <w:p w14:paraId="4EDD9074" w14:textId="77777777" w:rsidR="00B637AB" w:rsidRDefault="00B637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24FB8756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83B5DF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7E51EBA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D8A2EE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.: ……………………………..……….…..</w:t>
            </w:r>
          </w:p>
          <w:p w14:paraId="095C6C3B" w14:textId="7DEAB1EA" w:rsidR="00AF7671" w:rsidRDefault="00B637AB" w:rsidP="00AF76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5719B8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AF7671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</w:t>
            </w:r>
            <w:r w:rsidR="00AF7671">
              <w:rPr>
                <w:rFonts w:asciiTheme="minorHAnsi" w:hAnsiTheme="minorHAnsi"/>
                <w:sz w:val="22"/>
                <w:szCs w:val="22"/>
              </w:rPr>
              <w:t>………….............……………..…..…..</w:t>
            </w:r>
          </w:p>
          <w:p w14:paraId="70EF6ABC" w14:textId="74BD1CB0" w:rsidR="00B637AB" w:rsidRDefault="00B637AB" w:rsidP="00AF7671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  <w:tc>
          <w:tcPr>
            <w:tcW w:w="3864" w:type="dxa"/>
          </w:tcPr>
          <w:p w14:paraId="2BDEAC41" w14:textId="77777777" w:rsidR="00B637AB" w:rsidRDefault="00B637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1882FA21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3C28686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8AFA7E9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C95868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.: ………………………..…..………...</w:t>
            </w:r>
          </w:p>
          <w:p w14:paraId="4AF643B3" w14:textId="65B578DD" w:rsidR="00AF7671" w:rsidRDefault="00B637AB" w:rsidP="00AF76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5719B8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AF7671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</w:t>
            </w:r>
            <w:r w:rsidR="00AF7671">
              <w:rPr>
                <w:rFonts w:asciiTheme="minorHAnsi" w:hAnsiTheme="minorHAnsi"/>
                <w:sz w:val="22"/>
                <w:szCs w:val="22"/>
              </w:rPr>
              <w:t>………….............……………..…...</w:t>
            </w:r>
          </w:p>
          <w:p w14:paraId="2851618E" w14:textId="2361B355" w:rsidR="00B637AB" w:rsidRDefault="00B637AB" w:rsidP="00AF76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D98CA93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p w14:paraId="09A01949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p w14:paraId="33F00557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1A09B007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0B2B2B8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27EFCD5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CB655DD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A08E676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27E1B48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AE9478A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226A3D52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0BF4881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6F40B79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4B68FED8" w14:textId="77777777" w:rsidR="006034A4" w:rsidRDefault="006034A4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16056ECD" w14:textId="77777777" w:rsidR="00623461" w:rsidRPr="006034A4" w:rsidRDefault="00B637A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623461" w:rsidRPr="006034A4" w:rsidSect="00096452">
      <w:footerReference w:type="default" r:id="rId9"/>
      <w:pgSz w:w="11906" w:h="16838" w:code="9"/>
      <w:pgMar w:top="1701" w:right="1133" w:bottom="1418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987BA" w14:textId="77777777" w:rsidR="00F64E74" w:rsidRDefault="00F64E74" w:rsidP="00EE1211">
      <w:r>
        <w:separator/>
      </w:r>
    </w:p>
  </w:endnote>
  <w:endnote w:type="continuationSeparator" w:id="0">
    <w:p w14:paraId="6B569122" w14:textId="77777777" w:rsidR="00F64E74" w:rsidRDefault="00F64E74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6673" w14:textId="26AD6982" w:rsidR="00EE1211" w:rsidRPr="00977B65" w:rsidRDefault="00977B65" w:rsidP="00977B65">
    <w:pPr>
      <w:pStyle w:val="Piedepgina"/>
    </w:pPr>
    <w:r w:rsidRPr="00977B65">
      <w:rPr>
        <w:sz w:val="16"/>
        <w:szCs w:val="16"/>
        <w:lang w:val="es-ES"/>
      </w:rPr>
      <w:t>Vicerreitor</w:t>
    </w:r>
    <w:r w:rsidRPr="00977B65">
      <w:rPr>
        <w:noProof/>
        <w:sz w:val="16"/>
        <w:szCs w:val="16"/>
        <w:lang w:val="es-ES"/>
      </w:rPr>
      <w:t>ía de Profesorado.</w:t>
    </w:r>
    <w:r w:rsidR="005719B8">
      <w:rPr>
        <w:noProof/>
        <w:sz w:val="16"/>
        <w:szCs w:val="16"/>
        <w:lang w:val="es-ES"/>
      </w:rPr>
      <w:t xml:space="preserve"> </w:t>
    </w:r>
    <w:r w:rsidRPr="00977B65">
      <w:rPr>
        <w:noProof/>
        <w:sz w:val="16"/>
        <w:szCs w:val="16"/>
        <w:lang w:val="es-ES"/>
      </w:rPr>
      <w:t>Puntuación final e proposta de contratación</w:t>
    </w:r>
    <w:r w:rsidR="005719B8">
      <w:rPr>
        <w:noProof/>
        <w:sz w:val="16"/>
        <w:szCs w:val="16"/>
        <w:lang w:val="es-ES"/>
      </w:rPr>
      <w:t xml:space="preserve">. </w:t>
    </w:r>
    <w:r w:rsidRPr="00977B65">
      <w:rPr>
        <w:noProof/>
        <w:sz w:val="16"/>
        <w:szCs w:val="16"/>
        <w:lang w:val="es-ES"/>
      </w:rPr>
      <w:t>Categoría: Profesoras e Profesores Permanentes Laborai</w:t>
    </w:r>
    <w:r w:rsidR="005719B8">
      <w:rPr>
        <w:noProof/>
        <w:sz w:val="16"/>
        <w:szCs w:val="16"/>
        <w:lang w:val="es-ES"/>
      </w:rPr>
      <w:t>s</w:t>
    </w:r>
    <w:r>
      <w:rPr>
        <w:noProof/>
        <w:sz w:val="16"/>
        <w:szCs w:val="16"/>
        <w:lang w:val="es-ES"/>
      </w:rPr>
      <w:t xml:space="preserve">      </w:t>
    </w:r>
    <w:r w:rsidRPr="00977B65">
      <w:t xml:space="preserve"> </w:t>
    </w:r>
    <w:sdt>
      <w:sdtPr>
        <w:id w:val="-1480521392"/>
        <w:docPartObj>
          <w:docPartGallery w:val="Page Numbers (Bottom of Page)"/>
          <w:docPartUnique/>
        </w:docPartObj>
      </w:sdtPr>
      <w:sdtEndPr/>
      <w:sdtContent>
        <w:r>
          <w:rPr>
            <w:sz w:val="16"/>
            <w:szCs w:val="16"/>
          </w:rPr>
          <w:t>Páx 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F2A21" w14:textId="77777777" w:rsidR="00F64E74" w:rsidRDefault="00F64E74" w:rsidP="00EE1211">
      <w:r>
        <w:separator/>
      </w:r>
    </w:p>
  </w:footnote>
  <w:footnote w:type="continuationSeparator" w:id="0">
    <w:p w14:paraId="17407836" w14:textId="77777777" w:rsidR="00F64E74" w:rsidRDefault="00F64E74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92775">
    <w:abstractNumId w:val="1"/>
  </w:num>
  <w:num w:numId="2" w16cid:durableId="1780683076">
    <w:abstractNumId w:val="0"/>
  </w:num>
  <w:num w:numId="3" w16cid:durableId="75786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2256"/>
    <w:rsid w:val="00014CE2"/>
    <w:rsid w:val="000248C9"/>
    <w:rsid w:val="00040CA3"/>
    <w:rsid w:val="00083294"/>
    <w:rsid w:val="000839D8"/>
    <w:rsid w:val="00096452"/>
    <w:rsid w:val="000B552B"/>
    <w:rsid w:val="000B56A3"/>
    <w:rsid w:val="000C25EA"/>
    <w:rsid w:val="000D03BC"/>
    <w:rsid w:val="000F4D45"/>
    <w:rsid w:val="001048E9"/>
    <w:rsid w:val="0011732C"/>
    <w:rsid w:val="00121704"/>
    <w:rsid w:val="00140244"/>
    <w:rsid w:val="001724F1"/>
    <w:rsid w:val="00184518"/>
    <w:rsid w:val="00185D1F"/>
    <w:rsid w:val="0018688F"/>
    <w:rsid w:val="001918F9"/>
    <w:rsid w:val="001D20F5"/>
    <w:rsid w:val="001E04BC"/>
    <w:rsid w:val="001E5D38"/>
    <w:rsid w:val="00202E72"/>
    <w:rsid w:val="002168B8"/>
    <w:rsid w:val="0022075E"/>
    <w:rsid w:val="00227507"/>
    <w:rsid w:val="00232109"/>
    <w:rsid w:val="0023570D"/>
    <w:rsid w:val="00237D29"/>
    <w:rsid w:val="0024010A"/>
    <w:rsid w:val="00263155"/>
    <w:rsid w:val="002B479E"/>
    <w:rsid w:val="002F29FF"/>
    <w:rsid w:val="002F726F"/>
    <w:rsid w:val="00306F08"/>
    <w:rsid w:val="00343ECA"/>
    <w:rsid w:val="003454FA"/>
    <w:rsid w:val="003756AE"/>
    <w:rsid w:val="003773CC"/>
    <w:rsid w:val="003845D7"/>
    <w:rsid w:val="00386428"/>
    <w:rsid w:val="0038660B"/>
    <w:rsid w:val="003D65CB"/>
    <w:rsid w:val="003F7920"/>
    <w:rsid w:val="004042BF"/>
    <w:rsid w:val="004101ED"/>
    <w:rsid w:val="00416A53"/>
    <w:rsid w:val="00463A20"/>
    <w:rsid w:val="004704B9"/>
    <w:rsid w:val="004746E1"/>
    <w:rsid w:val="0049083F"/>
    <w:rsid w:val="004A04AF"/>
    <w:rsid w:val="004A3C72"/>
    <w:rsid w:val="004C7072"/>
    <w:rsid w:val="004F13EA"/>
    <w:rsid w:val="005155DA"/>
    <w:rsid w:val="005542D0"/>
    <w:rsid w:val="00564D53"/>
    <w:rsid w:val="0056691C"/>
    <w:rsid w:val="005708A5"/>
    <w:rsid w:val="005719B8"/>
    <w:rsid w:val="00575C33"/>
    <w:rsid w:val="0059689B"/>
    <w:rsid w:val="005A2077"/>
    <w:rsid w:val="005C6D79"/>
    <w:rsid w:val="005D506B"/>
    <w:rsid w:val="005F11A8"/>
    <w:rsid w:val="006034A4"/>
    <w:rsid w:val="00603E3D"/>
    <w:rsid w:val="00611D22"/>
    <w:rsid w:val="00623349"/>
    <w:rsid w:val="00623461"/>
    <w:rsid w:val="006321F7"/>
    <w:rsid w:val="00636EFC"/>
    <w:rsid w:val="0064481C"/>
    <w:rsid w:val="006612C9"/>
    <w:rsid w:val="006734A6"/>
    <w:rsid w:val="00687F27"/>
    <w:rsid w:val="006A1EF4"/>
    <w:rsid w:val="006B0A45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26C01"/>
    <w:rsid w:val="00767618"/>
    <w:rsid w:val="00786D13"/>
    <w:rsid w:val="00792A4D"/>
    <w:rsid w:val="007A23BD"/>
    <w:rsid w:val="007A3921"/>
    <w:rsid w:val="007A6C92"/>
    <w:rsid w:val="007D0B96"/>
    <w:rsid w:val="007D452E"/>
    <w:rsid w:val="007F0967"/>
    <w:rsid w:val="007F408D"/>
    <w:rsid w:val="00800973"/>
    <w:rsid w:val="008059D6"/>
    <w:rsid w:val="00820B7B"/>
    <w:rsid w:val="0083611A"/>
    <w:rsid w:val="00836774"/>
    <w:rsid w:val="0085431B"/>
    <w:rsid w:val="00872974"/>
    <w:rsid w:val="00881CF0"/>
    <w:rsid w:val="008A7EB3"/>
    <w:rsid w:val="008C1A10"/>
    <w:rsid w:val="008D5232"/>
    <w:rsid w:val="00906E79"/>
    <w:rsid w:val="00913045"/>
    <w:rsid w:val="0092094A"/>
    <w:rsid w:val="00931E6C"/>
    <w:rsid w:val="00956D61"/>
    <w:rsid w:val="00966072"/>
    <w:rsid w:val="00971958"/>
    <w:rsid w:val="00977B65"/>
    <w:rsid w:val="009A312B"/>
    <w:rsid w:val="009A4EB5"/>
    <w:rsid w:val="009B2306"/>
    <w:rsid w:val="009C01B0"/>
    <w:rsid w:val="009D1850"/>
    <w:rsid w:val="00A20DBF"/>
    <w:rsid w:val="00A232CF"/>
    <w:rsid w:val="00A416F5"/>
    <w:rsid w:val="00A43C60"/>
    <w:rsid w:val="00A569EB"/>
    <w:rsid w:val="00A6134A"/>
    <w:rsid w:val="00A70A4B"/>
    <w:rsid w:val="00A85292"/>
    <w:rsid w:val="00AB667F"/>
    <w:rsid w:val="00AE3E53"/>
    <w:rsid w:val="00AE55EA"/>
    <w:rsid w:val="00AE7C2B"/>
    <w:rsid w:val="00AF7671"/>
    <w:rsid w:val="00B11EA9"/>
    <w:rsid w:val="00B13ECD"/>
    <w:rsid w:val="00B30AA9"/>
    <w:rsid w:val="00B366C4"/>
    <w:rsid w:val="00B62507"/>
    <w:rsid w:val="00B637AB"/>
    <w:rsid w:val="00B70E4E"/>
    <w:rsid w:val="00B8038D"/>
    <w:rsid w:val="00BC0759"/>
    <w:rsid w:val="00BC79E5"/>
    <w:rsid w:val="00BE7251"/>
    <w:rsid w:val="00BF6193"/>
    <w:rsid w:val="00C00C09"/>
    <w:rsid w:val="00C07061"/>
    <w:rsid w:val="00C10A26"/>
    <w:rsid w:val="00C1146E"/>
    <w:rsid w:val="00C16BB0"/>
    <w:rsid w:val="00C3458A"/>
    <w:rsid w:val="00C47BAE"/>
    <w:rsid w:val="00C50C30"/>
    <w:rsid w:val="00C533CB"/>
    <w:rsid w:val="00C60415"/>
    <w:rsid w:val="00C63443"/>
    <w:rsid w:val="00C63FE6"/>
    <w:rsid w:val="00C70A96"/>
    <w:rsid w:val="00C7436F"/>
    <w:rsid w:val="00C81FFB"/>
    <w:rsid w:val="00C836F7"/>
    <w:rsid w:val="00C8483F"/>
    <w:rsid w:val="00C87DDC"/>
    <w:rsid w:val="00CA7DD8"/>
    <w:rsid w:val="00CB395E"/>
    <w:rsid w:val="00CB6CFE"/>
    <w:rsid w:val="00CB6FED"/>
    <w:rsid w:val="00CD50B6"/>
    <w:rsid w:val="00CD7A11"/>
    <w:rsid w:val="00D36377"/>
    <w:rsid w:val="00D40BBF"/>
    <w:rsid w:val="00D41877"/>
    <w:rsid w:val="00D83A67"/>
    <w:rsid w:val="00D85185"/>
    <w:rsid w:val="00DD544B"/>
    <w:rsid w:val="00DE7641"/>
    <w:rsid w:val="00DF005D"/>
    <w:rsid w:val="00E01749"/>
    <w:rsid w:val="00E01A5B"/>
    <w:rsid w:val="00E4570F"/>
    <w:rsid w:val="00E61657"/>
    <w:rsid w:val="00E73546"/>
    <w:rsid w:val="00E75A10"/>
    <w:rsid w:val="00E97FE0"/>
    <w:rsid w:val="00EA71E6"/>
    <w:rsid w:val="00EB4D14"/>
    <w:rsid w:val="00EC7F3D"/>
    <w:rsid w:val="00ED2A26"/>
    <w:rsid w:val="00EE1211"/>
    <w:rsid w:val="00EF2749"/>
    <w:rsid w:val="00F01442"/>
    <w:rsid w:val="00F033FB"/>
    <w:rsid w:val="00F349C5"/>
    <w:rsid w:val="00F64E74"/>
    <w:rsid w:val="00F67133"/>
    <w:rsid w:val="00F72276"/>
    <w:rsid w:val="00F97BDC"/>
    <w:rsid w:val="00FE2274"/>
    <w:rsid w:val="00FE2B0E"/>
    <w:rsid w:val="00FE3938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AA329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836774"/>
    <w:pPr>
      <w:spacing w:line="360" w:lineRule="auto"/>
    </w:pPr>
    <w:rPr>
      <w:rFonts w:ascii="Times New Roman" w:hAnsi="Times New Roman"/>
      <w:sz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36774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E1B2-ACAE-4EFA-857D-A260C793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13</cp:revision>
  <cp:lastPrinted>2019-12-05T09:01:00Z</cp:lastPrinted>
  <dcterms:created xsi:type="dcterms:W3CDTF">2023-10-20T12:43:00Z</dcterms:created>
  <dcterms:modified xsi:type="dcterms:W3CDTF">2024-10-03T11:04:00Z</dcterms:modified>
</cp:coreProperties>
</file>